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B95" w:rsidRDefault="00C20B95" w:rsidP="00C20B95">
      <w:pPr>
        <w:spacing w:before="120"/>
        <w:jc w:val="center"/>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b/>
          <w:color w:val="000000"/>
          <w:szCs w:val="28"/>
        </w:rPr>
        <w:t>: Thiết kế mẫu trên máy tính</w:t>
      </w:r>
      <w:r>
        <w:rPr>
          <w:rFonts w:ascii="Times New Roman" w:hAnsi="Times New Roman"/>
          <w:b/>
          <w:bCs/>
          <w:color w:val="000000"/>
          <w:szCs w:val="28"/>
        </w:rPr>
        <w:t xml:space="preserve"> </w:t>
      </w:r>
    </w:p>
    <w:p w:rsidR="00C20B95" w:rsidRDefault="00C20B95" w:rsidP="00C20B95">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MTC100</w:t>
      </w:r>
    </w:p>
    <w:p w:rsidR="00C20B95" w:rsidRDefault="00C20B95" w:rsidP="00C20B95">
      <w:pPr>
        <w:spacing w:before="120"/>
        <w:jc w:val="both"/>
        <w:rPr>
          <w:rFonts w:ascii="Times New Roman" w:hAnsi="Times New Roman"/>
          <w:color w:val="000000"/>
          <w:szCs w:val="28"/>
        </w:rPr>
      </w:pPr>
      <w:r>
        <w:rPr>
          <w:rFonts w:ascii="Times New Roman" w:hAnsi="Times New Roman"/>
          <w:b/>
          <w:bCs/>
          <w:color w:val="000000"/>
          <w:szCs w:val="28"/>
        </w:rPr>
        <w:t xml:space="preserve">Thời gian thực hiện môn học: </w:t>
      </w:r>
      <w:r w:rsidR="00560604">
        <w:rPr>
          <w:rFonts w:ascii="Times New Roman" w:hAnsi="Times New Roman"/>
          <w:bCs/>
          <w:color w:val="000000"/>
          <w:szCs w:val="28"/>
        </w:rPr>
        <w:t>60</w:t>
      </w:r>
      <w:r>
        <w:rPr>
          <w:rFonts w:ascii="Times New Roman" w:hAnsi="Times New Roman"/>
          <w:bCs/>
          <w:color w:val="000000"/>
          <w:szCs w:val="28"/>
        </w:rPr>
        <w:t xml:space="preserve"> giờ; (Lý thuyết: </w:t>
      </w:r>
      <w:r w:rsidR="00560604">
        <w:rPr>
          <w:rFonts w:ascii="Times New Roman" w:hAnsi="Times New Roman"/>
          <w:bCs/>
          <w:color w:val="000000"/>
          <w:szCs w:val="28"/>
        </w:rPr>
        <w:t>0</w:t>
      </w:r>
      <w:r>
        <w:rPr>
          <w:rFonts w:ascii="Times New Roman" w:hAnsi="Times New Roman"/>
          <w:bCs/>
          <w:color w:val="000000"/>
          <w:szCs w:val="28"/>
        </w:rPr>
        <w:t xml:space="preserve"> giờ; Thực hành, thí nghiệm, thảo luận, bài tập: </w:t>
      </w:r>
      <w:r w:rsidR="00560604">
        <w:rPr>
          <w:rFonts w:ascii="Times New Roman" w:hAnsi="Times New Roman"/>
          <w:bCs/>
          <w:color w:val="000000"/>
          <w:szCs w:val="28"/>
        </w:rPr>
        <w:t>6</w:t>
      </w:r>
      <w:r>
        <w:rPr>
          <w:rFonts w:ascii="Times New Roman" w:hAnsi="Times New Roman"/>
          <w:bCs/>
          <w:color w:val="000000"/>
          <w:szCs w:val="28"/>
        </w:rPr>
        <w:t xml:space="preserve">0 giờ; Kiểm tra: </w:t>
      </w:r>
      <w:r w:rsidR="00560604">
        <w:rPr>
          <w:rFonts w:ascii="Times New Roman" w:hAnsi="Times New Roman"/>
          <w:bCs/>
          <w:color w:val="000000"/>
          <w:szCs w:val="28"/>
        </w:rPr>
        <w:t>0</w:t>
      </w:r>
      <w:r>
        <w:rPr>
          <w:rFonts w:ascii="Times New Roman" w:hAnsi="Times New Roman"/>
          <w:bCs/>
          <w:color w:val="000000"/>
          <w:szCs w:val="28"/>
        </w:rPr>
        <w:t xml:space="preserve"> giờ)</w:t>
      </w:r>
    </w:p>
    <w:p w:rsidR="00C20B95" w:rsidRDefault="00C20B95" w:rsidP="00C20B95">
      <w:pPr>
        <w:numPr>
          <w:ilvl w:val="0"/>
          <w:numId w:val="5"/>
        </w:numPr>
        <w:tabs>
          <w:tab w:val="left" w:pos="397"/>
        </w:tabs>
        <w:spacing w:before="120"/>
        <w:ind w:hanging="218"/>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C20B95" w:rsidRDefault="00C20B95" w:rsidP="00C20B95">
      <w:pPr>
        <w:numPr>
          <w:ilvl w:val="0"/>
          <w:numId w:val="4"/>
        </w:numPr>
        <w:tabs>
          <w:tab w:val="left" w:pos="709"/>
        </w:tabs>
        <w:spacing w:before="120"/>
        <w:ind w:left="450" w:firstLine="0"/>
        <w:jc w:val="both"/>
        <w:rPr>
          <w:rFonts w:ascii="Times New Roman" w:hAnsi="Times New Roman"/>
          <w:bCs/>
          <w:color w:val="000000"/>
          <w:szCs w:val="28"/>
        </w:rPr>
      </w:pPr>
      <w:r>
        <w:rPr>
          <w:rFonts w:ascii="Times New Roman" w:hAnsi="Times New Roman"/>
          <w:bCs/>
          <w:color w:val="000000"/>
          <w:szCs w:val="28"/>
        </w:rPr>
        <w:t xml:space="preserve">Vị trí: </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Học phần được bố trí học sau các môn học Vẽ mỹ thuật, Mỹ thuật trang phục, các học phần thiết kế.</w:t>
      </w:r>
    </w:p>
    <w:p w:rsidR="00C20B95" w:rsidRDefault="00C20B95" w:rsidP="00C20B95">
      <w:pPr>
        <w:numPr>
          <w:ilvl w:val="0"/>
          <w:numId w:val="4"/>
        </w:numPr>
        <w:tabs>
          <w:tab w:val="left" w:pos="709"/>
        </w:tabs>
        <w:spacing w:before="120"/>
        <w:ind w:left="450" w:hanging="24"/>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 xml:space="preserve">Môn học Thiết kế mẫu trên máy tính </w:t>
      </w:r>
      <w:r w:rsidR="0049548E">
        <w:rPr>
          <w:rFonts w:ascii="Times New Roman" w:hAnsi="Times New Roman"/>
          <w:color w:val="000000"/>
          <w:szCs w:val="28"/>
        </w:rPr>
        <w:t xml:space="preserve">là môn học </w:t>
      </w:r>
      <w:r>
        <w:rPr>
          <w:rFonts w:ascii="Times New Roman" w:hAnsi="Times New Roman"/>
          <w:color w:val="000000"/>
          <w:szCs w:val="28"/>
        </w:rPr>
        <w:t>thực hành trên máy vi tính.</w:t>
      </w:r>
    </w:p>
    <w:p w:rsidR="00C20B95" w:rsidRDefault="00C20B95" w:rsidP="00C20B95">
      <w:pPr>
        <w:numPr>
          <w:ilvl w:val="0"/>
          <w:numId w:val="5"/>
        </w:numPr>
        <w:tabs>
          <w:tab w:val="left" w:pos="397"/>
        </w:tabs>
        <w:spacing w:before="120"/>
        <w:ind w:left="0" w:firstLine="284"/>
        <w:jc w:val="both"/>
        <w:rPr>
          <w:rFonts w:ascii="Times New Roman" w:hAnsi="Times New Roman"/>
          <w:b/>
          <w:bCs/>
          <w:color w:val="000000"/>
          <w:szCs w:val="28"/>
        </w:rPr>
      </w:pPr>
      <w:r>
        <w:rPr>
          <w:rFonts w:ascii="Times New Roman" w:hAnsi="Times New Roman"/>
          <w:b/>
          <w:bCs/>
          <w:color w:val="000000"/>
          <w:szCs w:val="28"/>
        </w:rPr>
        <w:t>Mục tiêu môn học:</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Kiến thức:</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Trình bày được chức năng của phần mềm đồ hoạ CorelDRAW 12;</w:t>
      </w:r>
    </w:p>
    <w:p w:rsidR="00C20B95" w:rsidRDefault="00C20B95" w:rsidP="00C20B95">
      <w:pPr>
        <w:pStyle w:val="ListParagraph"/>
        <w:numPr>
          <w:ilvl w:val="0"/>
          <w:numId w:val="6"/>
        </w:numPr>
        <w:tabs>
          <w:tab w:val="left" w:pos="1080"/>
        </w:tabs>
        <w:spacing w:before="120"/>
        <w:ind w:firstLine="0"/>
        <w:jc w:val="both"/>
        <w:rPr>
          <w:rFonts w:ascii="Times New Roman" w:hAnsi="Times New Roman"/>
          <w:bCs/>
          <w:color w:val="000000"/>
          <w:szCs w:val="28"/>
        </w:rPr>
      </w:pPr>
      <w:r>
        <w:rPr>
          <w:rFonts w:ascii="Times New Roman" w:hAnsi="Times New Roman"/>
          <w:color w:val="000000"/>
          <w:szCs w:val="28"/>
        </w:rPr>
        <w:t>Biết phương pháp tạo các bản vẽ CorelDRAW 12.</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Kỹ năng:</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Sử dụng thành thạo các lệnh và các thao tác cơ bản thường dùng trong phần mềm thiết kế đồ hoạ CorelDRAW 12;</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Vẽ  mô tả được các mẫu trang phục cơ bản bằng phần mềm đồ hoạ CorelDRAW 12.</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Năng lực tự chủ và trách nhiệm:</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C20B95" w:rsidRDefault="00C20B95" w:rsidP="00C20B95">
      <w:pPr>
        <w:pStyle w:val="ListParagraph"/>
        <w:numPr>
          <w:ilvl w:val="0"/>
          <w:numId w:val="6"/>
        </w:numPr>
        <w:tabs>
          <w:tab w:val="left" w:pos="1080"/>
        </w:tabs>
        <w:spacing w:before="120"/>
        <w:ind w:firstLine="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numPr>
          <w:ilvl w:val="0"/>
          <w:numId w:val="5"/>
        </w:numPr>
        <w:tabs>
          <w:tab w:val="left" w:pos="567"/>
        </w:tabs>
        <w:spacing w:before="120"/>
        <w:ind w:left="0" w:firstLine="426"/>
        <w:jc w:val="both"/>
        <w:rPr>
          <w:rFonts w:ascii="Times New Roman" w:hAnsi="Times New Roman"/>
          <w:b/>
          <w:color w:val="000000"/>
          <w:szCs w:val="28"/>
        </w:rPr>
      </w:pPr>
      <w:r>
        <w:rPr>
          <w:rFonts w:ascii="Times New Roman" w:hAnsi="Times New Roman"/>
          <w:b/>
          <w:bCs/>
          <w:color w:val="000000"/>
          <w:szCs w:val="28"/>
        </w:rPr>
        <w:t>Nội dung môn học:</w:t>
      </w:r>
    </w:p>
    <w:p w:rsidR="00C20B95" w:rsidRDefault="00C20B95" w:rsidP="00C20B95">
      <w:pPr>
        <w:numPr>
          <w:ilvl w:val="0"/>
          <w:numId w:val="7"/>
        </w:numPr>
        <w:tabs>
          <w:tab w:val="left" w:pos="709"/>
        </w:tabs>
        <w:spacing w:before="120"/>
        <w:ind w:left="426" w:hanging="283"/>
        <w:jc w:val="both"/>
        <w:rPr>
          <w:rFonts w:ascii="Times New Roman" w:hAnsi="Times New Roman"/>
          <w:b/>
          <w:color w:val="000000"/>
          <w:szCs w:val="28"/>
        </w:rPr>
      </w:pPr>
      <w:r>
        <w:rPr>
          <w:rFonts w:ascii="Times New Roman" w:hAnsi="Times New Roman"/>
          <w:b/>
          <w:color w:val="000000"/>
          <w:szCs w:val="28"/>
        </w:rPr>
        <w:t>Nội dung tổng quát và phân bổ thời gian:</w:t>
      </w:r>
    </w:p>
    <w:p w:rsidR="00C20B95" w:rsidRDefault="00C20B95" w:rsidP="00C20B95">
      <w:pPr>
        <w:tabs>
          <w:tab w:val="left" w:pos="709"/>
        </w:tabs>
        <w:spacing w:before="120"/>
        <w:jc w:val="both"/>
        <w:rPr>
          <w:rFonts w:ascii="Times New Roman" w:hAnsi="Times New Roman"/>
          <w:b/>
          <w:color w:val="000000"/>
          <w:szCs w:val="28"/>
        </w:rPr>
      </w:pPr>
    </w:p>
    <w:p w:rsidR="00C20B95" w:rsidRDefault="00C20B95" w:rsidP="00C20B95">
      <w:pPr>
        <w:tabs>
          <w:tab w:val="left" w:pos="709"/>
        </w:tabs>
        <w:spacing w:before="120"/>
        <w:jc w:val="both"/>
        <w:rPr>
          <w:rFonts w:ascii="Times New Roman" w:hAnsi="Times New Roman"/>
          <w:b/>
          <w:color w:val="000000"/>
          <w:szCs w:val="28"/>
        </w:rPr>
      </w:pPr>
    </w:p>
    <w:p w:rsidR="00C20B95" w:rsidRDefault="00C20B95" w:rsidP="00C20B95">
      <w:pPr>
        <w:tabs>
          <w:tab w:val="left" w:pos="709"/>
        </w:tabs>
        <w:spacing w:before="120"/>
        <w:jc w:val="both"/>
        <w:rPr>
          <w:rFonts w:ascii="Times New Roman" w:hAnsi="Times New Roman"/>
          <w:b/>
          <w:color w:val="000000"/>
          <w:szCs w:val="28"/>
        </w:rPr>
      </w:pPr>
    </w:p>
    <w:p w:rsidR="00C20B95" w:rsidRDefault="00C20B95" w:rsidP="00C20B95">
      <w:pPr>
        <w:tabs>
          <w:tab w:val="left" w:pos="709"/>
        </w:tabs>
        <w:spacing w:before="120"/>
        <w:jc w:val="both"/>
        <w:rPr>
          <w:rFonts w:ascii="Times New Roman" w:hAnsi="Times New Roman"/>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C20B95" w:rsidTr="00560604">
        <w:trPr>
          <w:trHeight w:val="454"/>
          <w:tblHeader/>
        </w:trPr>
        <w:tc>
          <w:tcPr>
            <w:tcW w:w="621" w:type="dxa"/>
            <w:vMerge w:val="restart"/>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 xml:space="preserve">Tên các bài trong </w:t>
            </w:r>
            <w:r>
              <w:rPr>
                <w:rFonts w:ascii="Times New Roman" w:hAnsi="Times New Roman"/>
                <w:b/>
                <w:bCs/>
                <w:color w:val="000000"/>
                <w:szCs w:val="28"/>
              </w:rPr>
              <w:t>môn học</w:t>
            </w:r>
          </w:p>
        </w:tc>
        <w:tc>
          <w:tcPr>
            <w:tcW w:w="5288" w:type="dxa"/>
            <w:gridSpan w:val="4"/>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C20B95" w:rsidTr="00560604">
        <w:trPr>
          <w:trHeight w:val="1030"/>
          <w:tblHeader/>
        </w:trPr>
        <w:tc>
          <w:tcPr>
            <w:tcW w:w="621" w:type="dxa"/>
            <w:vMerge/>
          </w:tcPr>
          <w:p w:rsidR="00C20B95" w:rsidRDefault="00C20B95" w:rsidP="00560604">
            <w:pPr>
              <w:spacing w:before="120"/>
              <w:jc w:val="center"/>
              <w:rPr>
                <w:rFonts w:ascii="Times New Roman" w:hAnsi="Times New Roman"/>
                <w:b/>
                <w:color w:val="000000"/>
                <w:szCs w:val="28"/>
              </w:rPr>
            </w:pPr>
          </w:p>
        </w:tc>
        <w:tc>
          <w:tcPr>
            <w:tcW w:w="3691" w:type="dxa"/>
            <w:vMerge/>
            <w:vAlign w:val="center"/>
          </w:tcPr>
          <w:p w:rsidR="00C20B95" w:rsidRDefault="00C20B95" w:rsidP="00560604">
            <w:pPr>
              <w:spacing w:before="120"/>
              <w:jc w:val="center"/>
              <w:rPr>
                <w:rFonts w:ascii="Times New Roman" w:hAnsi="Times New Roman"/>
                <w:b/>
                <w:color w:val="000000"/>
                <w:szCs w:val="28"/>
              </w:rPr>
            </w:pPr>
          </w:p>
        </w:tc>
        <w:tc>
          <w:tcPr>
            <w:tcW w:w="918"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Tổng</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Kiểm</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tra</w:t>
            </w:r>
          </w:p>
        </w:tc>
      </w:tr>
      <w:tr w:rsidR="00C20B95" w:rsidTr="00560604">
        <w:trPr>
          <w:trHeight w:val="1367"/>
        </w:trPr>
        <w:tc>
          <w:tcPr>
            <w:tcW w:w="621" w:type="dxa"/>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1</w:t>
            </w: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3</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4</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5</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6</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7</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8</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560604" w:rsidRDefault="00560604"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9</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10</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745A3B" w:rsidRDefault="00745A3B" w:rsidP="00560604">
            <w:pPr>
              <w:spacing w:before="120"/>
              <w:rPr>
                <w:rFonts w:ascii="Times New Roman" w:hAnsi="Times New Roman"/>
                <w:color w:val="000000"/>
                <w:szCs w:val="28"/>
              </w:rPr>
            </w:pPr>
          </w:p>
          <w:p w:rsidR="00745A3B" w:rsidRDefault="00745A3B"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11</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745A3B" w:rsidRDefault="00745A3B" w:rsidP="00560604">
            <w:pPr>
              <w:spacing w:before="120"/>
              <w:rPr>
                <w:rFonts w:ascii="Times New Roman" w:hAnsi="Times New Roman"/>
                <w:color w:val="000000"/>
                <w:szCs w:val="28"/>
              </w:rPr>
            </w:pPr>
          </w:p>
          <w:p w:rsidR="00745A3B" w:rsidRDefault="00745A3B"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13</w:t>
            </w: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tc>
        <w:tc>
          <w:tcPr>
            <w:tcW w:w="3691" w:type="dxa"/>
          </w:tcPr>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Bài mở đầu:</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 </w:t>
            </w:r>
            <w:r>
              <w:rPr>
                <w:rFonts w:ascii="Times New Roman" w:hAnsi="Times New Roman"/>
                <w:color w:val="000000"/>
                <w:szCs w:val="28"/>
              </w:rPr>
              <w:t>Tổng quan về coreldraw</w:t>
            </w:r>
          </w:p>
          <w:p w:rsidR="00C20B95" w:rsidRDefault="00C20B95" w:rsidP="00560604">
            <w:pPr>
              <w:pStyle w:val="ListParagraph"/>
              <w:numPr>
                <w:ilvl w:val="0"/>
                <w:numId w:val="8"/>
              </w:numPr>
              <w:tabs>
                <w:tab w:val="left" w:pos="28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Giới thiệu phần mềm.</w:t>
            </w:r>
          </w:p>
          <w:p w:rsidR="00C20B95" w:rsidRDefault="00C20B95" w:rsidP="00560604">
            <w:pPr>
              <w:pStyle w:val="ListParagraph"/>
              <w:numPr>
                <w:ilvl w:val="0"/>
                <w:numId w:val="8"/>
              </w:numPr>
              <w:tabs>
                <w:tab w:val="left" w:pos="28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C20B95" w:rsidRDefault="00C20B95" w:rsidP="00560604">
            <w:pPr>
              <w:pStyle w:val="ListParagraph"/>
              <w:numPr>
                <w:ilvl w:val="0"/>
                <w:numId w:val="8"/>
              </w:numPr>
              <w:tabs>
                <w:tab w:val="left" w:pos="280"/>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Hộp thoại welcome to coreldraw.</w:t>
            </w:r>
          </w:p>
          <w:p w:rsidR="00C20B95" w:rsidRDefault="00C20B95" w:rsidP="00560604">
            <w:pPr>
              <w:pStyle w:val="ListParagraph"/>
              <w:numPr>
                <w:ilvl w:val="0"/>
                <w:numId w:val="8"/>
              </w:numPr>
              <w:tabs>
                <w:tab w:val="left" w:pos="280"/>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Cửa sổứng dụng (giao diện) của coreldraw.</w:t>
            </w:r>
          </w:p>
          <w:p w:rsidR="00C20B95" w:rsidRDefault="00C20B95" w:rsidP="00560604">
            <w:pPr>
              <w:pStyle w:val="ListParagraph"/>
              <w:numPr>
                <w:ilvl w:val="0"/>
                <w:numId w:val="8"/>
              </w:numPr>
              <w:tabs>
                <w:tab w:val="left" w:pos="280"/>
                <w:tab w:val="right" w:leader="dot" w:pos="9180"/>
                <w:tab w:val="left" w:pos="9306"/>
              </w:tabs>
              <w:spacing w:before="120"/>
              <w:ind w:left="340" w:hanging="334"/>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C20B95" w:rsidRDefault="00C20B95" w:rsidP="00560604">
            <w:pPr>
              <w:pStyle w:val="ListParagraph"/>
              <w:numPr>
                <w:ilvl w:val="0"/>
                <w:numId w:val="8"/>
              </w:numPr>
              <w:tabs>
                <w:tab w:val="left" w:pos="28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C20B95" w:rsidRDefault="00C20B95" w:rsidP="00560604">
            <w:pPr>
              <w:pStyle w:val="ListParagraph"/>
              <w:numPr>
                <w:ilvl w:val="0"/>
                <w:numId w:val="8"/>
              </w:numPr>
              <w:tabs>
                <w:tab w:val="left" w:pos="28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Quản lý file.</w:t>
            </w:r>
          </w:p>
          <w:p w:rsidR="00C20B95" w:rsidRDefault="00C20B95" w:rsidP="00560604">
            <w:pPr>
              <w:pStyle w:val="ListParagraph"/>
              <w:numPr>
                <w:ilvl w:val="0"/>
                <w:numId w:val="8"/>
              </w:numPr>
              <w:tabs>
                <w:tab w:val="left" w:pos="28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Tập tin dự phòng.</w:t>
            </w:r>
          </w:p>
          <w:p w:rsidR="00C20B95" w:rsidRDefault="00C20B95" w:rsidP="00560604">
            <w:pPr>
              <w:pStyle w:val="ListParagraph"/>
              <w:numPr>
                <w:ilvl w:val="0"/>
                <w:numId w:val="8"/>
              </w:numPr>
              <w:tabs>
                <w:tab w:val="left" w:pos="28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C20B95" w:rsidRDefault="00C20B95" w:rsidP="00560604">
            <w:pPr>
              <w:pStyle w:val="ListParagraph"/>
              <w:numPr>
                <w:ilvl w:val="0"/>
                <w:numId w:val="8"/>
              </w:numPr>
              <w:tabs>
                <w:tab w:val="left" w:pos="280"/>
                <w:tab w:val="left" w:pos="45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In ấn.</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2: </w:t>
            </w:r>
            <w:r>
              <w:rPr>
                <w:rFonts w:ascii="Times New Roman" w:hAnsi="Times New Roman"/>
                <w:color w:val="000000"/>
                <w:szCs w:val="28"/>
              </w:rPr>
              <w:t>Vẽ đối tượng hình dạng đóng</w:t>
            </w:r>
          </w:p>
          <w:p w:rsidR="00C20B95" w:rsidRDefault="00C20B95" w:rsidP="00560604">
            <w:pPr>
              <w:pStyle w:val="ListParagraph"/>
              <w:numPr>
                <w:ilvl w:val="0"/>
                <w:numId w:val="9"/>
              </w:numPr>
              <w:tabs>
                <w:tab w:val="left" w:pos="46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C20B95" w:rsidRDefault="00C20B95" w:rsidP="00560604">
            <w:pPr>
              <w:pStyle w:val="ListParagraph"/>
              <w:numPr>
                <w:ilvl w:val="0"/>
                <w:numId w:val="9"/>
              </w:numPr>
              <w:tabs>
                <w:tab w:val="left" w:pos="460"/>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C20B95" w:rsidRDefault="00C20B95" w:rsidP="00560604">
            <w:pPr>
              <w:pStyle w:val="ListParagraph"/>
              <w:numPr>
                <w:ilvl w:val="0"/>
                <w:numId w:val="9"/>
              </w:numPr>
              <w:tabs>
                <w:tab w:val="left" w:pos="46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C20B95" w:rsidRDefault="00C20B95" w:rsidP="00560604">
            <w:pPr>
              <w:pStyle w:val="ListParagraph"/>
              <w:numPr>
                <w:ilvl w:val="0"/>
                <w:numId w:val="9"/>
              </w:numPr>
              <w:tabs>
                <w:tab w:val="left" w:pos="46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C20B95" w:rsidRDefault="00C20B95" w:rsidP="00560604">
            <w:pPr>
              <w:pStyle w:val="ListParagraph"/>
              <w:numPr>
                <w:ilvl w:val="0"/>
                <w:numId w:val="9"/>
              </w:numPr>
              <w:tabs>
                <w:tab w:val="left" w:pos="460"/>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bCs/>
                <w:color w:val="000000"/>
                <w:szCs w:val="28"/>
              </w:rPr>
              <w:t>Vẽ hình giấy kẻ ô</w:t>
            </w:r>
          </w:p>
          <w:p w:rsidR="00C20B95" w:rsidRDefault="00C20B95" w:rsidP="00560604">
            <w:pPr>
              <w:pStyle w:val="ListParagraph"/>
              <w:numPr>
                <w:ilvl w:val="0"/>
                <w:numId w:val="9"/>
              </w:numPr>
              <w:tabs>
                <w:tab w:val="left" w:pos="46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cơ bản.</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3: </w:t>
            </w:r>
            <w:r>
              <w:rPr>
                <w:rFonts w:ascii="Times New Roman" w:hAnsi="Times New Roman"/>
                <w:color w:val="000000"/>
                <w:szCs w:val="28"/>
              </w:rPr>
              <w:t>Vẽ đối tượng là đường nét</w:t>
            </w:r>
          </w:p>
          <w:p w:rsidR="00C20B95" w:rsidRDefault="00C20B95" w:rsidP="00560604">
            <w:pPr>
              <w:pStyle w:val="ListParagraph"/>
              <w:numPr>
                <w:ilvl w:val="0"/>
                <w:numId w:val="10"/>
              </w:numPr>
              <w:tabs>
                <w:tab w:val="left" w:pos="460"/>
                <w:tab w:val="right" w:leader="dot" w:pos="9180"/>
                <w:tab w:val="left" w:pos="9306"/>
              </w:tabs>
              <w:spacing w:before="120"/>
              <w:ind w:left="460" w:hanging="454"/>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C20B95" w:rsidRDefault="00C20B95" w:rsidP="00560604">
            <w:pPr>
              <w:pStyle w:val="ListParagraph"/>
              <w:numPr>
                <w:ilvl w:val="0"/>
                <w:numId w:val="10"/>
              </w:numPr>
              <w:tabs>
                <w:tab w:val="left" w:pos="460"/>
                <w:tab w:val="right" w:leader="dot" w:pos="9180"/>
                <w:tab w:val="left" w:pos="9306"/>
              </w:tabs>
              <w:spacing w:before="120"/>
              <w:ind w:left="460" w:hanging="454"/>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C20B95" w:rsidRDefault="00C20B95" w:rsidP="00560604">
            <w:pPr>
              <w:pStyle w:val="ListParagraph"/>
              <w:numPr>
                <w:ilvl w:val="0"/>
                <w:numId w:val="10"/>
              </w:numPr>
              <w:tabs>
                <w:tab w:val="left" w:pos="460"/>
                <w:tab w:val="right" w:leader="dot" w:pos="9180"/>
                <w:tab w:val="left" w:pos="9306"/>
              </w:tabs>
              <w:spacing w:before="120"/>
              <w:ind w:left="460" w:hanging="454"/>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C20B95" w:rsidRDefault="00C20B95" w:rsidP="00560604">
            <w:pPr>
              <w:pStyle w:val="ListParagraph"/>
              <w:numPr>
                <w:ilvl w:val="0"/>
                <w:numId w:val="10"/>
              </w:numPr>
              <w:tabs>
                <w:tab w:val="left" w:pos="460"/>
                <w:tab w:val="right" w:leader="dot" w:pos="9180"/>
                <w:tab w:val="left" w:pos="9306"/>
              </w:tabs>
              <w:spacing w:before="120"/>
              <w:ind w:left="460" w:hanging="454"/>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lastRenderedPageBreak/>
              <w:t>Công cụ vẽ các đường liên tục.</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Các công cụ biến đổi</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chọn.</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cắt.</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xóa.</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C20B95" w:rsidRDefault="00C20B95" w:rsidP="00560604">
            <w:pPr>
              <w:pStyle w:val="ListParagraph"/>
              <w:numPr>
                <w:ilvl w:val="0"/>
                <w:numId w:val="11"/>
              </w:numPr>
              <w:tabs>
                <w:tab w:val="left" w:pos="370"/>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Chương 5: Ứng dụng Coreldraw thiết kế hình vẽ mô tả phẳng</w:t>
            </w:r>
          </w:p>
          <w:p w:rsidR="00C20B95" w:rsidRDefault="00C20B95" w:rsidP="00C20B95">
            <w:pPr>
              <w:pStyle w:val="ListParagraph"/>
              <w:numPr>
                <w:ilvl w:val="0"/>
                <w:numId w:val="12"/>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C20B95" w:rsidRDefault="00C20B95" w:rsidP="00C20B95">
            <w:pPr>
              <w:pStyle w:val="ListParagraph"/>
              <w:numPr>
                <w:ilvl w:val="0"/>
                <w:numId w:val="12"/>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Chương 6: Quản lý đối tượng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Biến đổi vị trí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Sắp xếp, bố trí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Thứ tự các lớp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Khóa, mở khóa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 xml:space="preserve">Biến đổi đối tượng thành </w:t>
            </w:r>
            <w:r>
              <w:rPr>
                <w:rFonts w:ascii="Times New Roman" w:hAnsi="Times New Roman"/>
                <w:color w:val="000000"/>
                <w:szCs w:val="28"/>
              </w:rPr>
              <w:lastRenderedPageBreak/>
              <w:t>dạng cong</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Chương 7: Làm việc với văn bản</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Các dạng văn bản trong coreldraw.</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Ứng dụng coreldraw thiết kế chi tiết sản phẩm</w:t>
            </w:r>
          </w:p>
          <w:p w:rsidR="00C20B95" w:rsidRDefault="00C20B95" w:rsidP="00C20B95">
            <w:pPr>
              <w:pStyle w:val="ListParagraph"/>
              <w:numPr>
                <w:ilvl w:val="0"/>
                <w:numId w:val="15"/>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C20B95" w:rsidRDefault="00C20B95" w:rsidP="00C20B95">
            <w:pPr>
              <w:pStyle w:val="ListParagraph"/>
              <w:numPr>
                <w:ilvl w:val="0"/>
                <w:numId w:val="15"/>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9: </w:t>
            </w:r>
            <w:r>
              <w:rPr>
                <w:rFonts w:ascii="Times New Roman" w:hAnsi="Times New Roman"/>
                <w:color w:val="000000"/>
                <w:szCs w:val="28"/>
              </w:rPr>
              <w:t>Màu sắc đối tượng và đường viền</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Màu sắc trong coreldraw.</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Màu sắc đối tượng.</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C20B95" w:rsidRDefault="00C20B95" w:rsidP="00745A3B">
            <w:pPr>
              <w:pStyle w:val="ListParagraph"/>
              <w:numPr>
                <w:ilvl w:val="0"/>
                <w:numId w:val="16"/>
              </w:numPr>
              <w:tabs>
                <w:tab w:val="left" w:pos="276"/>
                <w:tab w:val="right" w:leader="dot" w:pos="9180"/>
                <w:tab w:val="left" w:pos="9306"/>
              </w:tabs>
              <w:spacing w:before="120"/>
              <w:ind w:left="280" w:hanging="264"/>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10: </w:t>
            </w:r>
            <w:r>
              <w:rPr>
                <w:rFonts w:ascii="Times New Roman" w:hAnsi="Times New Roman"/>
                <w:color w:val="000000"/>
                <w:szCs w:val="28"/>
              </w:rPr>
              <w:t>Các hiệu ứng đặc biệt</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blend.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contour.</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extrude.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envelope.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distortion.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dropshadow.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lens.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powerclip.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lastRenderedPageBreak/>
              <w:t>Hiệu ứng transparency.</w:t>
            </w:r>
          </w:p>
          <w:p w:rsidR="00C20B95" w:rsidRDefault="00C20B95" w:rsidP="00C20B95">
            <w:pPr>
              <w:pStyle w:val="ListParagraph"/>
              <w:numPr>
                <w:ilvl w:val="0"/>
                <w:numId w:val="17"/>
              </w:numPr>
              <w:tabs>
                <w:tab w:val="left" w:pos="36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perspective.</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Ứng dụng coreldraw phủ trang phục lên phom người mẫu</w:t>
            </w:r>
          </w:p>
          <w:p w:rsidR="00C20B95" w:rsidRDefault="00C20B95" w:rsidP="00C20B95">
            <w:pPr>
              <w:pStyle w:val="ListParagraph"/>
              <w:numPr>
                <w:ilvl w:val="0"/>
                <w:numId w:val="18"/>
              </w:numPr>
              <w:tabs>
                <w:tab w:val="left" w:pos="366"/>
                <w:tab w:val="right" w:leader="dot" w:pos="9180"/>
                <w:tab w:val="left" w:pos="9306"/>
              </w:tabs>
              <w:spacing w:before="120"/>
              <w:ind w:left="366"/>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C20B95" w:rsidRDefault="00C20B95" w:rsidP="00C20B95">
            <w:pPr>
              <w:pStyle w:val="ListParagraph"/>
              <w:numPr>
                <w:ilvl w:val="0"/>
                <w:numId w:val="18"/>
              </w:numPr>
              <w:tabs>
                <w:tab w:val="left" w:pos="366"/>
                <w:tab w:val="right" w:leader="dot" w:pos="9180"/>
                <w:tab w:val="left" w:pos="9306"/>
              </w:tabs>
              <w:spacing w:before="120"/>
              <w:ind w:left="366"/>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12: </w:t>
            </w:r>
            <w:r>
              <w:rPr>
                <w:rFonts w:ascii="Times New Roman" w:hAnsi="Times New Roman"/>
                <w:color w:val="000000"/>
                <w:szCs w:val="28"/>
              </w:rPr>
              <w:t>Ứng dụng coreldraw thiết kế logo – sản phẩm</w:t>
            </w:r>
          </w:p>
          <w:p w:rsidR="00C20B95" w:rsidRDefault="00C20B95" w:rsidP="00C20B95">
            <w:pPr>
              <w:pStyle w:val="ListParagraph"/>
              <w:numPr>
                <w:ilvl w:val="0"/>
                <w:numId w:val="1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C20B95" w:rsidRDefault="00C20B95" w:rsidP="00C20B95">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C20B95" w:rsidRDefault="00C20B95" w:rsidP="00C20B95">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C20B95" w:rsidRDefault="00C20B95" w:rsidP="00C20B95">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560604"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560604"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6</w:t>
            </w:r>
          </w:p>
        </w:tc>
        <w:tc>
          <w:tcPr>
            <w:tcW w:w="979" w:type="dxa"/>
          </w:tcPr>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560604" w:rsidRDefault="00560604"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c>
          <w:tcPr>
            <w:tcW w:w="2376" w:type="dxa"/>
          </w:tcPr>
          <w:p w:rsidR="00C20B95" w:rsidRDefault="00560604" w:rsidP="00560604">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560604"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560604"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745A3B"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r>
              <w:rPr>
                <w:rFonts w:ascii="Times New Roman" w:hAnsi="Times New Roman"/>
                <w:color w:val="000000"/>
                <w:szCs w:val="28"/>
              </w:rPr>
              <w:t>3</w:t>
            </w: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r>
              <w:rPr>
                <w:rFonts w:ascii="Times New Roman" w:hAnsi="Times New Roman"/>
                <w:color w:val="000000"/>
                <w:szCs w:val="28"/>
              </w:rPr>
              <w:t>12</w:t>
            </w: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p>
          <w:p w:rsidR="00745A3B" w:rsidRDefault="00745A3B" w:rsidP="00560604">
            <w:pPr>
              <w:spacing w:before="120"/>
              <w:jc w:val="center"/>
              <w:rPr>
                <w:rFonts w:ascii="Times New Roman" w:hAnsi="Times New Roman"/>
                <w:color w:val="000000"/>
                <w:szCs w:val="28"/>
              </w:rPr>
            </w:pPr>
            <w:r>
              <w:rPr>
                <w:rFonts w:ascii="Times New Roman" w:hAnsi="Times New Roman"/>
                <w:color w:val="000000"/>
                <w:szCs w:val="28"/>
              </w:rPr>
              <w:t>6</w:t>
            </w:r>
          </w:p>
          <w:p w:rsidR="00745A3B" w:rsidRDefault="00745A3B" w:rsidP="00745A3B">
            <w:pPr>
              <w:spacing w:before="120"/>
              <w:rPr>
                <w:rFonts w:ascii="Times New Roman" w:hAnsi="Times New Roman"/>
                <w:color w:val="000000"/>
                <w:szCs w:val="28"/>
              </w:rPr>
            </w:pPr>
          </w:p>
        </w:tc>
        <w:tc>
          <w:tcPr>
            <w:tcW w:w="1015" w:type="dxa"/>
          </w:tcPr>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r>
      <w:tr w:rsidR="00C20B95" w:rsidTr="00560604">
        <w:trPr>
          <w:trHeight w:val="454"/>
        </w:trPr>
        <w:tc>
          <w:tcPr>
            <w:tcW w:w="4312" w:type="dxa"/>
            <w:gridSpan w:val="2"/>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C20B95" w:rsidRDefault="00745A3B" w:rsidP="00560604">
            <w:pPr>
              <w:spacing w:before="120"/>
              <w:jc w:val="center"/>
              <w:rPr>
                <w:rFonts w:ascii="Times New Roman" w:hAnsi="Times New Roman"/>
                <w:b/>
                <w:color w:val="000000"/>
                <w:szCs w:val="28"/>
              </w:rPr>
            </w:pPr>
            <w:r>
              <w:rPr>
                <w:rFonts w:ascii="Times New Roman" w:hAnsi="Times New Roman"/>
                <w:b/>
                <w:color w:val="000000"/>
                <w:szCs w:val="28"/>
              </w:rPr>
              <w:t>60</w:t>
            </w:r>
          </w:p>
        </w:tc>
        <w:tc>
          <w:tcPr>
            <w:tcW w:w="979" w:type="dxa"/>
            <w:vAlign w:val="center"/>
          </w:tcPr>
          <w:p w:rsidR="00C20B95" w:rsidRDefault="00745A3B" w:rsidP="00560604">
            <w:pPr>
              <w:spacing w:before="120"/>
              <w:jc w:val="center"/>
              <w:rPr>
                <w:rFonts w:ascii="Times New Roman" w:hAnsi="Times New Roman"/>
                <w:b/>
                <w:color w:val="000000"/>
                <w:szCs w:val="28"/>
              </w:rPr>
            </w:pPr>
            <w:r>
              <w:rPr>
                <w:rFonts w:ascii="Times New Roman" w:hAnsi="Times New Roman"/>
                <w:b/>
                <w:color w:val="000000"/>
                <w:szCs w:val="28"/>
              </w:rPr>
              <w:t>0</w:t>
            </w:r>
          </w:p>
        </w:tc>
        <w:tc>
          <w:tcPr>
            <w:tcW w:w="2376" w:type="dxa"/>
            <w:vAlign w:val="center"/>
          </w:tcPr>
          <w:p w:rsidR="00C20B95" w:rsidRDefault="00745A3B" w:rsidP="00560604">
            <w:pPr>
              <w:spacing w:before="120"/>
              <w:jc w:val="center"/>
              <w:rPr>
                <w:rFonts w:ascii="Times New Roman" w:hAnsi="Times New Roman"/>
                <w:b/>
                <w:color w:val="000000"/>
                <w:szCs w:val="28"/>
              </w:rPr>
            </w:pPr>
            <w:r>
              <w:rPr>
                <w:rFonts w:ascii="Times New Roman" w:hAnsi="Times New Roman"/>
                <w:b/>
                <w:color w:val="000000"/>
                <w:szCs w:val="28"/>
              </w:rPr>
              <w:t>60</w:t>
            </w:r>
          </w:p>
        </w:tc>
        <w:tc>
          <w:tcPr>
            <w:tcW w:w="1015" w:type="dxa"/>
            <w:vAlign w:val="center"/>
          </w:tcPr>
          <w:p w:rsidR="00C20B95" w:rsidRDefault="00745A3B" w:rsidP="00560604">
            <w:pPr>
              <w:spacing w:before="120"/>
              <w:jc w:val="center"/>
              <w:rPr>
                <w:rFonts w:ascii="Times New Roman" w:hAnsi="Times New Roman"/>
                <w:b/>
                <w:color w:val="000000"/>
                <w:szCs w:val="28"/>
              </w:rPr>
            </w:pPr>
            <w:r>
              <w:rPr>
                <w:rFonts w:ascii="Times New Roman" w:hAnsi="Times New Roman"/>
                <w:b/>
                <w:color w:val="000000"/>
                <w:szCs w:val="28"/>
              </w:rPr>
              <w:t>0</w:t>
            </w:r>
          </w:p>
        </w:tc>
      </w:tr>
    </w:tbl>
    <w:p w:rsidR="00C20B95" w:rsidRDefault="00C20B95" w:rsidP="00C20B95">
      <w:pPr>
        <w:numPr>
          <w:ilvl w:val="0"/>
          <w:numId w:val="7"/>
        </w:numPr>
        <w:tabs>
          <w:tab w:val="left" w:pos="709"/>
        </w:tabs>
        <w:spacing w:before="120"/>
        <w:ind w:left="426"/>
        <w:jc w:val="both"/>
        <w:rPr>
          <w:rFonts w:ascii="Times New Roman" w:hAnsi="Times New Roman"/>
          <w:b/>
          <w:iCs/>
          <w:color w:val="000000"/>
          <w:szCs w:val="28"/>
        </w:rPr>
      </w:pPr>
      <w:r>
        <w:rPr>
          <w:rFonts w:ascii="Times New Roman" w:hAnsi="Times New Roman"/>
          <w:b/>
          <w:color w:val="000000"/>
          <w:szCs w:val="28"/>
        </w:rPr>
        <w:t>Nội</w:t>
      </w:r>
      <w:r>
        <w:rPr>
          <w:rFonts w:ascii="Times New Roman" w:hAnsi="Times New Roman"/>
          <w:b/>
          <w:iCs/>
          <w:color w:val="000000"/>
          <w:szCs w:val="28"/>
        </w:rPr>
        <w:t xml:space="preserve"> dung chi tiết:</w:t>
      </w:r>
    </w:p>
    <w:tbl>
      <w:tblPr>
        <w:tblW w:w="0" w:type="auto"/>
        <w:tblLayout w:type="fixed"/>
        <w:tblLook w:val="0000" w:firstRow="0" w:lastRow="0" w:firstColumn="0" w:lastColumn="0" w:noHBand="0" w:noVBand="0"/>
      </w:tblPr>
      <w:tblGrid>
        <w:gridCol w:w="7359"/>
        <w:gridCol w:w="2240"/>
      </w:tblGrid>
      <w:tr w:rsidR="00C20B95" w:rsidTr="00560604">
        <w:tc>
          <w:tcPr>
            <w:tcW w:w="7359" w:type="dxa"/>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Bài mở đầu</w:t>
            </w:r>
          </w:p>
        </w:tc>
        <w:tc>
          <w:tcPr>
            <w:tcW w:w="2240" w:type="dxa"/>
          </w:tcPr>
          <w:p w:rsidR="00C20B95" w:rsidRDefault="00C20B95" w:rsidP="00560604">
            <w:pPr>
              <w:spacing w:before="120"/>
              <w:rPr>
                <w:rFonts w:ascii="Times New Roman" w:hAnsi="Times New Roman"/>
                <w:color w:val="000000"/>
                <w:szCs w:val="28"/>
              </w:rPr>
            </w:pPr>
            <w:r>
              <w:rPr>
                <w:rFonts w:ascii="Times New Roman" w:hAnsi="Times New Roman"/>
                <w:iCs/>
                <w:color w:val="000000"/>
                <w:szCs w:val="28"/>
              </w:rPr>
              <w:t>Thời gian: 1giờ</w:t>
            </w:r>
          </w:p>
        </w:tc>
      </w:tr>
    </w:tbl>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 xml:space="preserve">1. Mục tiêu:  </w:t>
      </w:r>
    </w:p>
    <w:p w:rsidR="00C20B95" w:rsidRDefault="00C20B95" w:rsidP="00C20B95">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Hiểu được về cách thực hiện học phần;</w:t>
      </w:r>
    </w:p>
    <w:p w:rsidR="00C20B95" w:rsidRDefault="00C20B95" w:rsidP="00C20B95">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Trình bầy được tính năng và ứng dụng của phần mềm đồ hoạ CorelDRAW 12;</w:t>
      </w:r>
    </w:p>
    <w:p w:rsidR="00C20B95" w:rsidRDefault="00C20B95" w:rsidP="00C20B95">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Nhận biết được một số phần mềm đồ họa khác.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tbl>
      <w:tblPr>
        <w:tblW w:w="0" w:type="auto"/>
        <w:tblLayout w:type="fixed"/>
        <w:tblLook w:val="0000" w:firstRow="0" w:lastRow="0" w:firstColumn="0" w:lastColumn="0" w:noHBand="0" w:noVBand="0"/>
      </w:tblPr>
      <w:tblGrid>
        <w:gridCol w:w="7359"/>
        <w:gridCol w:w="2240"/>
      </w:tblGrid>
      <w:tr w:rsidR="00C20B95" w:rsidTr="00560604">
        <w:tc>
          <w:tcPr>
            <w:tcW w:w="7359" w:type="dxa"/>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1. Giới thiệu chung về cách thực hiện học phần</w:t>
            </w:r>
          </w:p>
        </w:tc>
        <w:tc>
          <w:tcPr>
            <w:tcW w:w="2240" w:type="dxa"/>
          </w:tcPr>
          <w:p w:rsidR="00C20B95" w:rsidRDefault="00C20B95" w:rsidP="00560604">
            <w:pPr>
              <w:spacing w:before="120"/>
              <w:jc w:val="right"/>
              <w:rPr>
                <w:rFonts w:ascii="Times New Roman" w:hAnsi="Times New Roman"/>
                <w:i/>
                <w:iCs/>
                <w:color w:val="000000"/>
                <w:szCs w:val="28"/>
              </w:rPr>
            </w:pPr>
          </w:p>
        </w:tc>
      </w:tr>
      <w:tr w:rsidR="00C20B95" w:rsidTr="00560604">
        <w:tc>
          <w:tcPr>
            <w:tcW w:w="7359" w:type="dxa"/>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2. Giới thiệu tổng quan về phần mềm đồ hoạ CorelDRAW 12</w:t>
            </w:r>
          </w:p>
        </w:tc>
        <w:tc>
          <w:tcPr>
            <w:tcW w:w="2240" w:type="dxa"/>
          </w:tcPr>
          <w:p w:rsidR="00C20B95" w:rsidRDefault="00C20B95" w:rsidP="00560604">
            <w:pPr>
              <w:spacing w:before="120"/>
              <w:jc w:val="right"/>
              <w:rPr>
                <w:rFonts w:ascii="Times New Roman" w:hAnsi="Times New Roman"/>
                <w:i/>
                <w:iCs/>
                <w:color w:val="000000"/>
                <w:szCs w:val="28"/>
              </w:rPr>
            </w:pPr>
          </w:p>
        </w:tc>
      </w:tr>
      <w:tr w:rsidR="00C20B95" w:rsidTr="00560604">
        <w:tc>
          <w:tcPr>
            <w:tcW w:w="7359" w:type="dxa"/>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3. Một số phần mềm đồ họa khác</w:t>
            </w:r>
          </w:p>
        </w:tc>
        <w:tc>
          <w:tcPr>
            <w:tcW w:w="2240" w:type="dxa"/>
          </w:tcPr>
          <w:p w:rsidR="00C20B95" w:rsidRDefault="00C20B95" w:rsidP="00560604">
            <w:pPr>
              <w:spacing w:before="120"/>
              <w:jc w:val="right"/>
              <w:rPr>
                <w:rFonts w:ascii="Times New Roman" w:hAnsi="Times New Roman"/>
                <w:i/>
                <w:iCs/>
                <w:color w:val="000000"/>
                <w:szCs w:val="28"/>
              </w:rPr>
            </w:pPr>
          </w:p>
        </w:tc>
      </w:tr>
    </w:tbl>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bCs/>
          <w:color w:val="000000"/>
          <w:szCs w:val="28"/>
        </w:rPr>
        <w:t xml:space="preserve">Chương 1: </w:t>
      </w:r>
      <w:r>
        <w:rPr>
          <w:rFonts w:ascii="Times New Roman" w:hAnsi="Times New Roman"/>
          <w:b/>
          <w:color w:val="000000"/>
          <w:szCs w:val="28"/>
        </w:rPr>
        <w:t>Tổng quan về coreldraw</w:t>
      </w:r>
      <w:r>
        <w:rPr>
          <w:rFonts w:ascii="Times New Roman" w:hAnsi="Times New Roman"/>
          <w:iCs/>
          <w:color w:val="000000"/>
          <w:szCs w:val="28"/>
        </w:rPr>
        <w:t xml:space="preserve">                                         </w:t>
      </w:r>
      <w:r>
        <w:rPr>
          <w:rFonts w:ascii="Times New Roman" w:hAnsi="Times New Roman"/>
          <w:iCs/>
          <w:color w:val="000000"/>
          <w:szCs w:val="28"/>
        </w:rPr>
        <w:tab/>
        <w:t xml:space="preserve">Thời gian: </w:t>
      </w:r>
      <w:r w:rsidR="00745A3B">
        <w:rPr>
          <w:rFonts w:ascii="Times New Roman" w:hAnsi="Times New Roman"/>
          <w:iCs/>
          <w:color w:val="000000"/>
          <w:szCs w:val="28"/>
        </w:rPr>
        <w:t>1</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lastRenderedPageBreak/>
        <w:t>Sinh viên trình bày được các cách khởi động chương trình coreldraw.</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liệt kê và trình bày được tính năng của các thanh công cụ trên cửa sổ ứng dụng coreldraw.</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Thao tác được trên phím và chuột.</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Thực hiện được thao tác quản lý file.</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Thiết lập được file dự phòng và phục hồi file bị hỏng.</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Cài đặt các thông số khi in ấn.</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4"/>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Giới thiệu phần mềm. </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hAnsi="Times New Roman"/>
          <w:color w:val="000000"/>
          <w:szCs w:val="28"/>
        </w:rPr>
      </w:pPr>
      <w:r>
        <w:rPr>
          <w:rFonts w:ascii="Times New Roman" w:hAnsi="Times New Roman"/>
          <w:color w:val="000000"/>
          <w:szCs w:val="28"/>
        </w:rPr>
        <w:t>Cửa sổứng dụng (giao diện) của coreldraw.</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Chương 2: Vẽ đối tượng hình dạng đóng</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công cụ vẽ đối tượng hình dạng đóng.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đặc tính của các công cụ vẽ đối tượng hình dạng đóng.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C20B95" w:rsidRDefault="00C20B95" w:rsidP="00C20B95">
      <w:pPr>
        <w:numPr>
          <w:ilvl w:val="0"/>
          <w:numId w:val="20"/>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Vẽ được các đối tượng hình dạng đóng.</w:t>
      </w:r>
    </w:p>
    <w:p w:rsidR="00C20B95" w:rsidRDefault="00C20B95" w:rsidP="00C20B95">
      <w:pPr>
        <w:numPr>
          <w:ilvl w:val="0"/>
          <w:numId w:val="20"/>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Chỉnh sửa hình dạng của đối tượng đóng vừa tạo thành.</w:t>
      </w:r>
    </w:p>
    <w:p w:rsidR="00C20B95" w:rsidRDefault="00C20B95" w:rsidP="00C20B95">
      <w:pPr>
        <w:tabs>
          <w:tab w:val="left" w:pos="630"/>
        </w:tabs>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lastRenderedPageBreak/>
        <w:t>Vẽ hình đa giác, hình sao.</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hAnsi="Times New Roman"/>
          <w:b/>
          <w:color w:val="000000"/>
          <w:szCs w:val="28"/>
        </w:rPr>
      </w:pPr>
      <w:r>
        <w:rPr>
          <w:rFonts w:ascii="Times New Roman" w:eastAsia=".VnTime" w:hAnsi="Times New Roman"/>
          <w:bCs/>
          <w:color w:val="000000"/>
          <w:szCs w:val="28"/>
        </w:rPr>
        <w:t>Vẽ hình cơ bản</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Chương 3: Vẽ đối tượng là đường nét</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công cụ vẽ đối tượng là đường nét.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đặc điểm và chức năng của các công cụ vẽ đối tượng là đường nét.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45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Vẽ được các đối tượng bằng công cụ vẽ đường nét.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Chương 4: Các công cụ biến đổi</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liệt kê được các công cụ làm biến đổi đối tượng.</w:t>
      </w:r>
    </w:p>
    <w:p w:rsidR="00C20B95" w:rsidRDefault="00C20B95" w:rsidP="00C20B95">
      <w:pPr>
        <w:spacing w:before="120"/>
        <w:ind w:left="360"/>
        <w:rPr>
          <w:rFonts w:ascii="Times New Roman" w:hAnsi="Times New Roman"/>
          <w:b/>
          <w:bCs/>
          <w:color w:val="000000"/>
          <w:szCs w:val="28"/>
        </w:rPr>
      </w:pPr>
      <w:r>
        <w:rPr>
          <w:rFonts w:ascii="Times New Roman" w:hAnsi="Times New Roman"/>
          <w:color w:val="000000"/>
          <w:szCs w:val="28"/>
        </w:rPr>
        <w:t>Sinh viên trình bày được đặc điểm và tính năng của các công cụ làm biến đổi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63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 xml:space="preserve">Làm biến đổi hình dáng của đối tượng góc nhằm tạo ra những đối tượng mới mang tính sáng tạo. </w:t>
      </w:r>
    </w:p>
    <w:p w:rsidR="00C20B95" w:rsidRPr="004D4D61"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thái độ bảo vệ và giữ gìn máy móc;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4"/>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C20B95" w:rsidRDefault="00C20B95" w:rsidP="00C20B95">
      <w:pPr>
        <w:pStyle w:val="ListParagraph"/>
        <w:numPr>
          <w:ilvl w:val="0"/>
          <w:numId w:val="24"/>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lastRenderedPageBreak/>
        <w:t>Công cụ tạo lồi lõm.</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 xml:space="preserve">Chương 5: </w:t>
      </w:r>
      <w:r>
        <w:rPr>
          <w:rFonts w:ascii="Times New Roman" w:hAnsi="Times New Roman"/>
          <w:b/>
          <w:bCs/>
          <w:color w:val="000000"/>
          <w:szCs w:val="28"/>
        </w:rPr>
        <w:t xml:space="preserve">Ứng dụng Coreldraw thiết kế hình vẽ mô tả phẳng </w:t>
      </w:r>
      <w:r>
        <w:rPr>
          <w:rFonts w:ascii="Times New Roman" w:hAnsi="Times New Roman"/>
          <w:b/>
          <w:bCs/>
          <w:color w:val="000000"/>
          <w:szCs w:val="28"/>
        </w:rPr>
        <w:tab/>
      </w:r>
      <w:r>
        <w:rPr>
          <w:rFonts w:ascii="Times New Roman" w:hAnsi="Times New Roman"/>
          <w:iCs/>
          <w:color w:val="000000"/>
          <w:szCs w:val="28"/>
        </w:rPr>
        <w:t xml:space="preserve">Thời gian: </w:t>
      </w:r>
      <w:r w:rsidR="00745A3B">
        <w:rPr>
          <w:rFonts w:ascii="Times New Roman" w:hAnsi="Times New Roman"/>
          <w:iCs/>
          <w:color w:val="000000"/>
          <w:szCs w:val="28"/>
        </w:rPr>
        <w:t>12</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trình bày được phương pháp thiết kế hình vẽ mô tả phẳng.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phát biểu được các bước công việc để sáng tạo nên mẫu trang phục.</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63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Vẽ được hình vẽ mô tả phẳng của các sản phẩm từ đơn giản đến phức tạp.</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5"/>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C20B95" w:rsidRDefault="00C20B95" w:rsidP="00C20B95">
      <w:pPr>
        <w:pStyle w:val="ListParagraph"/>
        <w:numPr>
          <w:ilvl w:val="0"/>
          <w:numId w:val="25"/>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 xml:space="preserve">Chương 6: </w:t>
      </w:r>
      <w:r>
        <w:rPr>
          <w:rFonts w:ascii="Times New Roman" w:hAnsi="Times New Roman"/>
          <w:b/>
          <w:bCs/>
          <w:color w:val="000000"/>
          <w:szCs w:val="28"/>
        </w:rPr>
        <w:t>Quản lý đối tượng</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3giờ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liệt kê được các công cụ quản lý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trình bày được đặc điểm của các công cụ quản lý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Làm thay đổi vị trí giữa các đối tượng trên cùng một bản vẽ.</w:t>
      </w:r>
    </w:p>
    <w:p w:rsidR="00C20B95" w:rsidRDefault="00C20B95" w:rsidP="00C20B95">
      <w:pPr>
        <w:numPr>
          <w:ilvl w:val="0"/>
          <w:numId w:val="20"/>
        </w:numPr>
        <w:tabs>
          <w:tab w:val="left" w:pos="72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Làm biến đổi hình dáng, kích thước của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6"/>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Biến đổi vị trí đối tượng.</w:t>
      </w:r>
    </w:p>
    <w:p w:rsidR="00C20B95" w:rsidRDefault="00C20B95" w:rsidP="00C20B95">
      <w:pPr>
        <w:pStyle w:val="ListParagraph"/>
        <w:numPr>
          <w:ilvl w:val="0"/>
          <w:numId w:val="26"/>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Sắp xếp, bố trí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Thứ tự các lớp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Khóa, mở khóa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 xml:space="preserve">Chương 7: </w:t>
      </w:r>
      <w:r>
        <w:rPr>
          <w:rFonts w:ascii="Times New Roman" w:hAnsi="Times New Roman"/>
          <w:b/>
          <w:bCs/>
          <w:color w:val="000000"/>
          <w:szCs w:val="28"/>
        </w:rPr>
        <w:t>Làm việc với văn bản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các dạng văn bản trong coreldraw.</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so sánh điểm giống nhau và khác nhau giữa các dạng văn bản.</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lastRenderedPageBreak/>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Thực hiện được các dạng văn bản trong coreldraw.</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Chuyển đổi qua lại giữa hai dạng văn bản.</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Đặt văn bản lên các dạng đường dẫn.</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C20B95" w:rsidRDefault="00C20B95" w:rsidP="00C20B95">
      <w:pPr>
        <w:tabs>
          <w:tab w:val="left" w:pos="5670"/>
        </w:tabs>
        <w:spacing w:before="120"/>
        <w:rPr>
          <w:rFonts w:ascii="Times New Roman" w:hAnsi="Times New Roman"/>
          <w:color w:val="000000"/>
          <w:szCs w:val="28"/>
        </w:rPr>
      </w:pPr>
      <w:r>
        <w:rPr>
          <w:rFonts w:ascii="Times New Roman" w:hAnsi="Times New Roman"/>
          <w:b/>
          <w:color w:val="000000"/>
          <w:szCs w:val="28"/>
        </w:rPr>
        <w:t>Chương 8: Ứng dụng coreldraw thiết kế chi tiết sản phẩm</w:t>
      </w:r>
      <w:r>
        <w:rPr>
          <w:rFonts w:ascii="Times New Roman" w:hAnsi="Times New Roman"/>
          <w:b/>
          <w:color w:val="000000"/>
          <w:szCs w:val="28"/>
        </w:rPr>
        <w:tab/>
        <w:t xml:space="preserve">       </w:t>
      </w:r>
      <w:r>
        <w:rPr>
          <w:rFonts w:ascii="Times New Roman" w:hAnsi="Times New Roman"/>
          <w:iCs/>
          <w:color w:val="000000"/>
          <w:szCs w:val="28"/>
        </w:rPr>
        <w:t xml:space="preserve">Thời gian: </w:t>
      </w:r>
      <w:r w:rsidR="00745A3B">
        <w:rPr>
          <w:rFonts w:ascii="Times New Roman" w:hAnsi="Times New Roman"/>
          <w:iCs/>
          <w:color w:val="000000"/>
          <w:szCs w:val="28"/>
        </w:rPr>
        <w:t>12</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phương pháp dựng các đường gióng cơ bản.</w:t>
      </w:r>
    </w:p>
    <w:p w:rsidR="00C20B95" w:rsidRDefault="00C20B95" w:rsidP="00C20B95">
      <w:pPr>
        <w:spacing w:before="120"/>
        <w:ind w:left="270"/>
        <w:rPr>
          <w:rFonts w:ascii="Times New Roman" w:hAnsi="Times New Roman"/>
          <w:b/>
          <w:bCs/>
          <w:color w:val="000000"/>
          <w:szCs w:val="28"/>
        </w:rPr>
      </w:pPr>
      <w:r>
        <w:rPr>
          <w:rFonts w:ascii="Times New Roman" w:hAnsi="Times New Roman"/>
          <w:color w:val="000000"/>
          <w:szCs w:val="28"/>
        </w:rPr>
        <w:t>Sinh viên liệt kê được các cách thiết kế chi tiết sản phẩm.</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Thiết kế các chi tiết sản phẩm từ đơn giản đến phức tạp theo đúng thông số kích thước và yêu cầu kỹ thuật.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8"/>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C20B95" w:rsidRDefault="00C20B95" w:rsidP="00C20B95">
      <w:pPr>
        <w:pStyle w:val="ListParagraph"/>
        <w:numPr>
          <w:ilvl w:val="0"/>
          <w:numId w:val="28"/>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C20B95" w:rsidRDefault="00C20B95" w:rsidP="00C20B95">
      <w:pPr>
        <w:tabs>
          <w:tab w:val="left" w:pos="5670"/>
          <w:tab w:val="left" w:pos="7650"/>
        </w:tabs>
        <w:spacing w:before="120"/>
        <w:rPr>
          <w:rFonts w:ascii="Times New Roman" w:hAnsi="Times New Roman"/>
          <w:color w:val="000000"/>
          <w:szCs w:val="28"/>
        </w:rPr>
      </w:pPr>
      <w:r>
        <w:rPr>
          <w:rFonts w:ascii="Times New Roman" w:hAnsi="Times New Roman"/>
          <w:b/>
          <w:color w:val="000000"/>
          <w:szCs w:val="28"/>
        </w:rPr>
        <w:t>Chương 9: Màu sắc đối tượng và đường viền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 xml:space="preserve">Thời gian: </w:t>
      </w:r>
      <w:r w:rsidR="00745A3B">
        <w:rPr>
          <w:rFonts w:ascii="Times New Roman" w:hAnsi="Times New Roman"/>
          <w:iCs/>
          <w:color w:val="000000"/>
          <w:szCs w:val="28"/>
        </w:rPr>
        <w:t>2</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hệ thống màu sử dụng trong coreldraw.</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các dạng tô màu cho đối tượng.</w:t>
      </w:r>
    </w:p>
    <w:p w:rsidR="00C20B95" w:rsidRDefault="00C20B95" w:rsidP="00C20B95">
      <w:pPr>
        <w:spacing w:before="120"/>
        <w:ind w:left="270"/>
        <w:rPr>
          <w:rFonts w:ascii="Times New Roman" w:hAnsi="Times New Roman"/>
          <w:b/>
          <w:bCs/>
          <w:color w:val="000000"/>
          <w:szCs w:val="28"/>
        </w:rPr>
      </w:pPr>
      <w:r>
        <w:rPr>
          <w:rFonts w:ascii="Times New Roman" w:hAnsi="Times New Roman"/>
          <w:color w:val="000000"/>
          <w:szCs w:val="28"/>
        </w:rPr>
        <w:t>Sinh viên trình bày được phương pháp tô màu cho đường viền của đối tượng.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Tô màu cho đối tượng tương ứng với từng dạng tô màu khác nhau.</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Tô màu cho đường viền của đối tượng.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lastRenderedPageBreak/>
        <w:t>Màu sắc trong coreldraw.</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Màu sắc đối tượng.</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C20B95" w:rsidRDefault="00C20B95" w:rsidP="00C20B95">
      <w:pPr>
        <w:tabs>
          <w:tab w:val="left" w:pos="5670"/>
          <w:tab w:val="left" w:pos="7650"/>
          <w:tab w:val="left" w:pos="7740"/>
        </w:tabs>
        <w:spacing w:before="120"/>
        <w:rPr>
          <w:rFonts w:ascii="Times New Roman" w:hAnsi="Times New Roman"/>
          <w:color w:val="000000"/>
          <w:szCs w:val="28"/>
        </w:rPr>
      </w:pPr>
      <w:r>
        <w:rPr>
          <w:rFonts w:ascii="Times New Roman" w:hAnsi="Times New Roman"/>
          <w:b/>
          <w:color w:val="000000"/>
          <w:szCs w:val="28"/>
        </w:rPr>
        <w:t>Chương 10: Các hiệu ứng đặc biệt</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 xml:space="preserve">Thời gian: </w:t>
      </w:r>
      <w:r w:rsidR="00745A3B">
        <w:rPr>
          <w:rFonts w:ascii="Times New Roman" w:hAnsi="Times New Roman"/>
          <w:iCs/>
          <w:color w:val="000000"/>
          <w:szCs w:val="28"/>
        </w:rPr>
        <w:t>3</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dạng hiệu ứng đặc biệt sử dụng trong coreldraw.</w:t>
      </w:r>
    </w:p>
    <w:p w:rsidR="00C20B95" w:rsidRDefault="00C20B95" w:rsidP="00C20B95">
      <w:pPr>
        <w:spacing w:before="120"/>
        <w:ind w:left="270"/>
        <w:rPr>
          <w:rFonts w:ascii="Times New Roman" w:hAnsi="Times New Roman"/>
          <w:b/>
          <w:bCs/>
          <w:color w:val="000000"/>
          <w:szCs w:val="28"/>
        </w:rPr>
      </w:pPr>
      <w:r>
        <w:rPr>
          <w:rFonts w:ascii="Times New Roman" w:hAnsi="Times New Roman"/>
          <w:color w:val="000000"/>
          <w:szCs w:val="28"/>
        </w:rPr>
        <w:t>Sinh viên trình bày được đặc điểm và công dụng của các dạng hiệu ứng đặc biệt.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Xử lý hình ảnh bằng các dạng hiệu ứng đặc biệt.</w:t>
      </w:r>
    </w:p>
    <w:p w:rsidR="00C20B95" w:rsidRPr="004D4D61"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blend.</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contour.</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distortion.</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transparency.</w:t>
      </w:r>
    </w:p>
    <w:p w:rsidR="00C20B95" w:rsidRDefault="00C20B95" w:rsidP="00C20B95">
      <w:pPr>
        <w:pStyle w:val="ListParagraph"/>
        <w:numPr>
          <w:ilvl w:val="0"/>
          <w:numId w:val="30"/>
        </w:numPr>
        <w:tabs>
          <w:tab w:val="left" w:pos="480"/>
          <w:tab w:val="left" w:pos="567"/>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perspective</w:t>
      </w:r>
    </w:p>
    <w:p w:rsidR="00C20B95" w:rsidRDefault="00C20B95" w:rsidP="00C20B95">
      <w:pPr>
        <w:tabs>
          <w:tab w:val="left" w:pos="5670"/>
        </w:tabs>
        <w:spacing w:before="120"/>
        <w:rPr>
          <w:rFonts w:ascii="Times New Roman" w:hAnsi="Times New Roman"/>
          <w:b/>
          <w:color w:val="000000"/>
          <w:szCs w:val="28"/>
        </w:rPr>
      </w:pPr>
      <w:r>
        <w:rPr>
          <w:rFonts w:ascii="Times New Roman" w:hAnsi="Times New Roman"/>
          <w:b/>
          <w:color w:val="000000"/>
          <w:szCs w:val="28"/>
        </w:rPr>
        <w:t>Chương 11: Ứng dụng coreldraw phủ trang phục lên phom người mẫu</w:t>
      </w:r>
    </w:p>
    <w:p w:rsidR="00C20B95" w:rsidRDefault="00C20B95" w:rsidP="00C20B95">
      <w:pPr>
        <w:tabs>
          <w:tab w:val="left" w:pos="5670"/>
        </w:tabs>
        <w:spacing w:before="120"/>
        <w:rPr>
          <w:rFonts w:ascii="Times New Roman" w:hAnsi="Times New Roman"/>
          <w:color w:val="000000"/>
          <w:szCs w:val="28"/>
        </w:rPr>
      </w:pPr>
      <w:r>
        <w:rPr>
          <w:rFonts w:ascii="Times New Roman" w:hAnsi="Times New Roman"/>
          <w:b/>
          <w:color w:val="000000"/>
          <w:szCs w:val="28"/>
        </w:rPr>
        <w:tab/>
      </w:r>
      <w:r>
        <w:rPr>
          <w:rFonts w:ascii="Times New Roman" w:hAnsi="Times New Roman"/>
          <w:iCs/>
          <w:color w:val="000000"/>
          <w:szCs w:val="28"/>
        </w:rPr>
        <w:t xml:space="preserve">Thời gian: </w:t>
      </w:r>
      <w:r w:rsidR="00745A3B">
        <w:rPr>
          <w:rFonts w:ascii="Times New Roman" w:hAnsi="Times New Roman"/>
          <w:iCs/>
          <w:color w:val="000000"/>
          <w:szCs w:val="28"/>
        </w:rPr>
        <w:t>12</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liệt kê các cách đưa form người mẫu vào trang làm việc hiện hành.</w:t>
      </w:r>
    </w:p>
    <w:p w:rsidR="00C20B95" w:rsidRDefault="00C20B95" w:rsidP="00C20B95">
      <w:pPr>
        <w:spacing w:before="120"/>
        <w:ind w:left="274"/>
        <w:rPr>
          <w:rFonts w:ascii="Times New Roman" w:hAnsi="Times New Roman"/>
          <w:b/>
          <w:bCs/>
          <w:color w:val="000000"/>
          <w:szCs w:val="28"/>
        </w:rPr>
      </w:pPr>
      <w:r>
        <w:rPr>
          <w:rFonts w:ascii="Times New Roman" w:hAnsi="Times New Roman"/>
          <w:color w:val="000000"/>
          <w:szCs w:val="28"/>
        </w:rPr>
        <w:t>Sinh viên trình bày được các bước phủ trang phục lên form người mẫu.</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Đưa form người mẫu vào trang làm việc hiện hành.</w:t>
      </w:r>
    </w:p>
    <w:p w:rsidR="00C20B95" w:rsidRDefault="00C20B95" w:rsidP="00C20B95">
      <w:pPr>
        <w:numPr>
          <w:ilvl w:val="0"/>
          <w:numId w:val="20"/>
        </w:numPr>
        <w:tabs>
          <w:tab w:val="left" w:pos="72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Phủ trang phục lên form người mẫu theo ý tưởng và sự sáng tạo của bản thân.</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3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C20B95" w:rsidRDefault="00C20B95" w:rsidP="00C20B95">
      <w:pPr>
        <w:pStyle w:val="ListParagraph"/>
        <w:numPr>
          <w:ilvl w:val="0"/>
          <w:numId w:val="3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C20B95" w:rsidRDefault="00C20B95" w:rsidP="00C20B95">
      <w:pPr>
        <w:tabs>
          <w:tab w:val="left" w:pos="5670"/>
        </w:tabs>
        <w:spacing w:before="120"/>
        <w:rPr>
          <w:rFonts w:ascii="Times New Roman" w:hAnsi="Times New Roman"/>
          <w:color w:val="000000"/>
          <w:szCs w:val="28"/>
        </w:rPr>
      </w:pPr>
      <w:r>
        <w:rPr>
          <w:rFonts w:ascii="Times New Roman" w:hAnsi="Times New Roman"/>
          <w:b/>
          <w:color w:val="000000"/>
          <w:szCs w:val="28"/>
        </w:rPr>
        <w:lastRenderedPageBreak/>
        <w:t>Chương 12: Ứng dụng coreldraw thiết kế logo – sản phẩm</w:t>
      </w:r>
      <w:r>
        <w:rPr>
          <w:rFonts w:ascii="Times New Roman" w:hAnsi="Times New Roman"/>
          <w:b/>
          <w:color w:val="000000"/>
          <w:szCs w:val="28"/>
        </w:rPr>
        <w:tab/>
        <w:t xml:space="preserve">       </w:t>
      </w:r>
      <w:r>
        <w:rPr>
          <w:rFonts w:ascii="Times New Roman" w:hAnsi="Times New Roman"/>
          <w:iCs/>
          <w:color w:val="000000"/>
          <w:szCs w:val="28"/>
        </w:rPr>
        <w:t xml:space="preserve">Thời gian: </w:t>
      </w:r>
      <w:r w:rsidR="00745A3B">
        <w:rPr>
          <w:rFonts w:ascii="Times New Roman" w:hAnsi="Times New Roman"/>
          <w:iCs/>
          <w:color w:val="000000"/>
          <w:szCs w:val="28"/>
        </w:rPr>
        <w:t>6</w:t>
      </w:r>
      <w:r>
        <w:rPr>
          <w:rFonts w:ascii="Times New Roman" w:hAnsi="Times New Roman"/>
          <w:iCs/>
          <w:color w:val="000000"/>
          <w:szCs w:val="28"/>
        </w:rPr>
        <w:t>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những nguyên tắc khi thiết kế logo.</w:t>
      </w:r>
    </w:p>
    <w:p w:rsidR="00C20B95" w:rsidRDefault="00C20B95" w:rsidP="00C20B95">
      <w:pPr>
        <w:tabs>
          <w:tab w:val="left" w:pos="720"/>
        </w:tabs>
        <w:spacing w:before="120"/>
        <w:ind w:left="270"/>
        <w:rPr>
          <w:rFonts w:ascii="Times New Roman" w:hAnsi="Times New Roman"/>
          <w:b/>
          <w:bCs/>
          <w:color w:val="000000"/>
          <w:szCs w:val="28"/>
        </w:rPr>
      </w:pPr>
      <w:r>
        <w:rPr>
          <w:rFonts w:ascii="Times New Roman" w:hAnsi="Times New Roman"/>
          <w:color w:val="000000"/>
          <w:szCs w:val="28"/>
        </w:rPr>
        <w:t>Sinh viên trình bày được những lưu ý khi thiết kế sản phẩm.</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1"/>
          <w:numId w:val="32"/>
        </w:numPr>
        <w:tabs>
          <w:tab w:val="left" w:pos="630"/>
          <w:tab w:val="left" w:pos="1080"/>
        </w:tabs>
        <w:spacing w:before="120"/>
        <w:ind w:left="270" w:firstLine="0"/>
        <w:jc w:val="both"/>
        <w:rPr>
          <w:rFonts w:ascii="Times New Roman" w:hAnsi="Times New Roman"/>
          <w:color w:val="000000"/>
          <w:szCs w:val="28"/>
        </w:rPr>
      </w:pPr>
      <w:r>
        <w:rPr>
          <w:rFonts w:ascii="Times New Roman" w:hAnsi="Times New Roman"/>
          <w:color w:val="000000"/>
          <w:szCs w:val="28"/>
        </w:rPr>
        <w:t>Thiết kế logo và sản phẩm theo mẫu.</w:t>
      </w:r>
    </w:p>
    <w:p w:rsidR="00C20B95" w:rsidRDefault="00C20B95" w:rsidP="00C20B95">
      <w:pPr>
        <w:numPr>
          <w:ilvl w:val="1"/>
          <w:numId w:val="32"/>
        </w:numPr>
        <w:tabs>
          <w:tab w:val="left" w:pos="630"/>
          <w:tab w:val="left" w:pos="1080"/>
        </w:tabs>
        <w:spacing w:before="120"/>
        <w:ind w:left="270" w:firstLine="0"/>
        <w:jc w:val="both"/>
        <w:rPr>
          <w:rFonts w:ascii="Times New Roman" w:hAnsi="Times New Roman"/>
          <w:color w:val="000000"/>
          <w:szCs w:val="28"/>
        </w:rPr>
      </w:pPr>
      <w:r>
        <w:rPr>
          <w:rFonts w:ascii="Times New Roman" w:hAnsi="Times New Roman"/>
          <w:color w:val="000000"/>
          <w:szCs w:val="28"/>
        </w:rPr>
        <w:t>Thiết kế logo và sản phẩm theo sự sáng tạo của bản thân.</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IV. Điều kiện thực hiện:</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Phòng học.</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2. Trang thiết bị, máy móc: PC, Projector, Phần mềm Đồ hoạ CorelDRAW 12</w:t>
      </w:r>
    </w:p>
    <w:p w:rsidR="00C20B95" w:rsidRDefault="00C20B95" w:rsidP="00C20B95">
      <w:pPr>
        <w:spacing w:before="120"/>
        <w:ind w:left="450" w:hanging="24"/>
        <w:jc w:val="both"/>
        <w:outlineLvl w:val="0"/>
        <w:rPr>
          <w:rFonts w:ascii="Times New Roman" w:hAnsi="Times New Roman"/>
          <w:color w:val="000000"/>
          <w:szCs w:val="28"/>
        </w:rPr>
      </w:pPr>
      <w:r>
        <w:rPr>
          <w:rFonts w:ascii="Times New Roman" w:hAnsi="Times New Roman"/>
          <w:color w:val="000000"/>
          <w:szCs w:val="28"/>
        </w:rPr>
        <w:t>3. Học liệu, dụng cụ, nguyên vật liệu:</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Chương trình học phần đào tạo Thiết kế mẫu trên máy tính;</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Giáo trình Thiết kế mẫu trên máy tính;</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Thiết kế mẫu trên máy tính;</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Tài liệu hướng dẫn sử dụng phần mềm đồ hoạ CorelDRAW 12;</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Thiết kế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Mẫu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Bản vẽ CorelDRAW mẫu.</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 xml:space="preserve">4. Các điều kiện khác: </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Có hệ thống làm mát và thoáng khí</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xml:space="preserve">- Kiến thức: </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chung về tin học cơ bản;</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tổng quan về phần mêm đồ họa CorelDRAW12;</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mỹ thuật trong trang phục;</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lastRenderedPageBreak/>
        <w:t>Phương pháp thực hiện vẽ các bản vẽ với phần mêm đồ họa CorelDRAW12;</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Kỹ năng:</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máy tính cơ bản;</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phần mềm đồ họa CorelDRAW12;</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Trình tự thực hiện vẽ bản vẽ CorelDRAW12;</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Kỹ năng vẽ các sản phầm mẫu (áo sơ mi, quần âu, áo khoác ngoài...) với phần mềm đồ họa CorelDRAW12; </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Năng lực tự chủ và trách nhiệm:</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C20B95" w:rsidRDefault="00C20B95" w:rsidP="00C20B95">
      <w:pPr>
        <w:numPr>
          <w:ilvl w:val="0"/>
          <w:numId w:val="3"/>
        </w:numPr>
        <w:tabs>
          <w:tab w:val="left" w:pos="1000"/>
          <w:tab w:val="left" w:pos="1080"/>
          <w:tab w:val="left" w:pos="3340"/>
        </w:tabs>
        <w:spacing w:before="120"/>
        <w:jc w:val="both"/>
        <w:rPr>
          <w:rFonts w:ascii="Times New Roman" w:hAnsi="Times New Roman"/>
          <w:color w:val="000000"/>
          <w:szCs w:val="28"/>
        </w:rPr>
      </w:pPr>
      <w:r>
        <w:rPr>
          <w:rFonts w:ascii="Times New Roman" w:hAnsi="Times New Roman"/>
          <w:color w:val="000000"/>
          <w:szCs w:val="28"/>
        </w:rPr>
        <w:t>Ý thức chấp hành nội quy học tập;</w:t>
      </w:r>
    </w:p>
    <w:p w:rsidR="00C20B95" w:rsidRDefault="00C20B95" w:rsidP="00C20B95">
      <w:pPr>
        <w:numPr>
          <w:ilvl w:val="0"/>
          <w:numId w:val="3"/>
        </w:numPr>
        <w:tabs>
          <w:tab w:val="left" w:pos="1000"/>
          <w:tab w:val="left" w:pos="1080"/>
          <w:tab w:val="left" w:pos="3340"/>
        </w:tabs>
        <w:spacing w:before="120"/>
        <w:jc w:val="both"/>
        <w:rPr>
          <w:rFonts w:ascii="Times New Roman" w:hAnsi="Times New Roman"/>
          <w:color w:val="000000"/>
          <w:szCs w:val="28"/>
        </w:rPr>
      </w:pPr>
      <w:r>
        <w:rPr>
          <w:rFonts w:ascii="Times New Roman" w:hAnsi="Times New Roman"/>
          <w:color w:val="000000"/>
          <w:szCs w:val="28"/>
        </w:rPr>
        <w:t>Tác phong và trách nhiệm đối với tập thể lớp</w:t>
      </w:r>
    </w:p>
    <w:p w:rsidR="00C20B95" w:rsidRDefault="00C20B95" w:rsidP="00C20B95">
      <w:pPr>
        <w:spacing w:before="120"/>
        <w:ind w:left="360" w:hanging="2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C20B95" w:rsidRDefault="00C20B95" w:rsidP="00C20B95">
      <w:pPr>
        <w:numPr>
          <w:ilvl w:val="0"/>
          <w:numId w:val="2"/>
        </w:numPr>
        <w:tabs>
          <w:tab w:val="clear" w:pos="600"/>
          <w:tab w:val="left" w:pos="1080"/>
          <w:tab w:val="left" w:pos="5239"/>
        </w:tabs>
        <w:spacing w:before="120"/>
        <w:ind w:left="630" w:firstLine="0"/>
        <w:jc w:val="both"/>
        <w:rPr>
          <w:rFonts w:ascii="Times New Roman" w:hAnsi="Times New Roman"/>
          <w:color w:val="000000"/>
          <w:szCs w:val="28"/>
        </w:rPr>
      </w:pPr>
      <w:r>
        <w:rPr>
          <w:rFonts w:ascii="Times New Roman" w:hAnsi="Times New Roman"/>
          <w:color w:val="000000"/>
          <w:szCs w:val="28"/>
        </w:rPr>
        <w:t xml:space="preserve">Lý thuyết (vấn đáp, trắc nghiệm, viết): Sử dụng các câu hỏi để kiểm tra  mức độ tiếp thu bài học của sinh viên về: </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Đánh giá kiến thức tổng quan về phần mềm đồ hoạ CorelDRAW 12;</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Chức năng các thanh công cụ, các thao tác cơ bản khi thực hiện bản vẽ với chương trình đồ hoạ CorelDRAW 12.</w:t>
      </w:r>
    </w:p>
    <w:p w:rsidR="00C20B95" w:rsidRDefault="00C20B95" w:rsidP="00C20B95">
      <w:pPr>
        <w:numPr>
          <w:ilvl w:val="0"/>
          <w:numId w:val="2"/>
        </w:numPr>
        <w:tabs>
          <w:tab w:val="clear" w:pos="600"/>
          <w:tab w:val="left" w:pos="1080"/>
          <w:tab w:val="left" w:pos="5239"/>
        </w:tabs>
        <w:spacing w:before="120"/>
        <w:ind w:left="630" w:firstLine="0"/>
        <w:jc w:val="both"/>
        <w:rPr>
          <w:rFonts w:ascii="Times New Roman" w:hAnsi="Times New Roman"/>
          <w:color w:val="000000"/>
          <w:szCs w:val="28"/>
        </w:rPr>
      </w:pPr>
      <w:r>
        <w:rPr>
          <w:rFonts w:ascii="Times New Roman" w:hAnsi="Times New Roman"/>
          <w:color w:val="000000"/>
          <w:szCs w:val="28"/>
        </w:rPr>
        <w:t xml:space="preserve">Thực hành: </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 xml:space="preserve">Kiểm tra về kỹ năng sử dụng phần mềm đồ hoạ CorelDRAW 12; </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Kiểm tra về kỹ năng sử dụng các công cụ thiết kế đồ hoạ trong CorelDRAW 12 vào công việc vẽ phác hoạ mẫu trang phục</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C20B95" w:rsidRDefault="00C20B95" w:rsidP="00C20B95">
      <w:pPr>
        <w:keepNext/>
        <w:keepLines/>
        <w:spacing w:before="120"/>
        <w:ind w:left="461" w:hanging="29"/>
        <w:jc w:val="both"/>
        <w:outlineLvl w:val="0"/>
        <w:rPr>
          <w:rFonts w:ascii="Times New Roman" w:hAnsi="Times New Roman"/>
          <w:color w:val="000000"/>
          <w:szCs w:val="28"/>
        </w:rPr>
      </w:pPr>
      <w:r>
        <w:rPr>
          <w:rFonts w:ascii="Times New Roman" w:hAnsi="Times New Roman"/>
          <w:color w:val="000000"/>
          <w:szCs w:val="28"/>
        </w:rPr>
        <w:t>1. Phạm vi áp dụng: Chương trình môn học Thiết kế mẫu trên máy tính sử dụng để giảng dạy trình độ Cao đẳng ngành Công nghệ may</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2. Hướng dẫn về phương pháp giảng dạy, học tập môn học:</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 Đối với giáo viên, giảng viên:</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 xml:space="preserve">Phương pháp giảng dạy: Do đặc diểm và tính chất đặc biệt của học phần, nên áp dụng phương pháp tích hợp vừa học lý thuyết vừa học thực hành và kết </w:t>
      </w:r>
      <w:r>
        <w:rPr>
          <w:rFonts w:ascii="Times New Roman" w:hAnsi="Times New Roman"/>
          <w:color w:val="000000"/>
          <w:szCs w:val="28"/>
        </w:rPr>
        <w:lastRenderedPageBreak/>
        <w:t>hợp các phương pháp giảng dạy: thuyết trình, trực quan, thao tác mẫu, đàm thoại, uốn nắn, kèm cặp;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Trong quá trình giảng dạy, giảng viên nên sử dụng phim, máy chiếu, máy tính hoặc bản vẽ trực quan giới thiệu cho sinh viên để bài giảng thêm sinh động;</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Nên phân nhóm sinh viên trong quá trình thực hành để có điều kiện hướng dẫn và kèm cặp tốt hơn trong quá trình giảng dạy nhằm nâng cao kiến thức cũng như kỹ năng nghề cho sinh viên.</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người học:</w:t>
      </w:r>
      <w:r>
        <w:rPr>
          <w:rFonts w:ascii="Times New Roman" w:hAnsi="Times New Roman"/>
          <w:color w:val="000000"/>
          <w:szCs w:val="28"/>
        </w:rPr>
        <w:tab/>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Tham gia đầy đủ số tiết học trên lớp;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Tập trung theo dõi bài trong giờ học;</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Đọc trước bài học ở nhà;</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lại các bài tập trên lớp và giáo trình.</w:t>
      </w:r>
    </w:p>
    <w:p w:rsidR="00C20B95" w:rsidRDefault="00C20B95" w:rsidP="00C20B95">
      <w:pPr>
        <w:spacing w:before="120"/>
        <w:ind w:firstLine="450"/>
        <w:jc w:val="both"/>
        <w:outlineLvl w:val="0"/>
        <w:rPr>
          <w:rFonts w:ascii="Times New Roman" w:hAnsi="Times New Roman"/>
          <w:color w:val="000000"/>
          <w:szCs w:val="28"/>
        </w:rPr>
      </w:pPr>
      <w:r>
        <w:rPr>
          <w:rFonts w:ascii="Times New Roman" w:hAnsi="Times New Roman"/>
          <w:color w:val="000000"/>
          <w:szCs w:val="28"/>
        </w:rPr>
        <w:t xml:space="preserve">3. Những trọng tâm cần chú ý: Chương 2, 3, 4, </w:t>
      </w:r>
      <w:r w:rsidR="00745A3B">
        <w:rPr>
          <w:rFonts w:ascii="Times New Roman" w:hAnsi="Times New Roman"/>
          <w:color w:val="000000"/>
          <w:szCs w:val="28"/>
        </w:rPr>
        <w:t xml:space="preserve">5, </w:t>
      </w:r>
      <w:r>
        <w:rPr>
          <w:rFonts w:ascii="Times New Roman" w:hAnsi="Times New Roman"/>
          <w:color w:val="000000"/>
          <w:szCs w:val="28"/>
        </w:rPr>
        <w:t xml:space="preserve">6, 7, </w:t>
      </w:r>
      <w:r w:rsidR="00745A3B">
        <w:rPr>
          <w:rFonts w:ascii="Times New Roman" w:hAnsi="Times New Roman"/>
          <w:color w:val="000000"/>
          <w:szCs w:val="28"/>
        </w:rPr>
        <w:t xml:space="preserve">8, </w:t>
      </w:r>
      <w:r>
        <w:rPr>
          <w:rFonts w:ascii="Times New Roman" w:hAnsi="Times New Roman"/>
          <w:color w:val="000000"/>
          <w:szCs w:val="28"/>
        </w:rPr>
        <w:t>9, 10</w:t>
      </w:r>
      <w:r w:rsidR="00745A3B">
        <w:rPr>
          <w:rFonts w:ascii="Times New Roman" w:hAnsi="Times New Roman"/>
          <w:color w:val="000000"/>
          <w:szCs w:val="28"/>
        </w:rPr>
        <w:t>, 11</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4. Tài liệu tham khảo:</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[1] Ths. Lâm Thị Phương Thùy, </w:t>
      </w:r>
      <w:r>
        <w:rPr>
          <w:rFonts w:ascii="Times New Roman" w:hAnsi="Times New Roman"/>
          <w:i/>
          <w:color w:val="000000"/>
          <w:szCs w:val="28"/>
        </w:rPr>
        <w:t>Giáo trình Thiết kế mẫu trên máy tính</w:t>
      </w:r>
      <w:r>
        <w:rPr>
          <w:rFonts w:ascii="Times New Roman" w:hAnsi="Times New Roman"/>
          <w:color w:val="000000"/>
          <w:szCs w:val="28"/>
        </w:rPr>
        <w:t>, Trường Cao đẳng kỹ thuật Lý Tự Trọng Tp.Hồ Chí Minh</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Giáo trình CorelDRAW 12</w:t>
      </w:r>
      <w:r>
        <w:rPr>
          <w:rFonts w:ascii="Times New Roman" w:hAnsi="Times New Roman"/>
          <w:color w:val="000000"/>
          <w:szCs w:val="28"/>
        </w:rPr>
        <w:t>, Nhà xuất bản giáo dục</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[3] TS.Trần Thuỷ Bình, </w:t>
      </w:r>
      <w:r>
        <w:rPr>
          <w:rFonts w:ascii="Times New Roman" w:hAnsi="Times New Roman"/>
          <w:i/>
          <w:color w:val="000000"/>
          <w:szCs w:val="28"/>
        </w:rPr>
        <w:t>Giáo trình Mỹ thuật trang phụ</w:t>
      </w:r>
      <w:r>
        <w:rPr>
          <w:rFonts w:ascii="Times New Roman" w:hAnsi="Times New Roman"/>
          <w:color w:val="000000"/>
          <w:szCs w:val="28"/>
        </w:rPr>
        <w:t>c, Nhà xuất bản giáo dục 2005</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[4]</w:t>
      </w:r>
      <w:r>
        <w:rPr>
          <w:rFonts w:ascii="Times New Roman" w:hAnsi="Times New Roman"/>
          <w:i/>
          <w:color w:val="000000"/>
          <w:szCs w:val="28"/>
        </w:rPr>
        <w:t>Giáo trình Coreldraw &amp; Photoshop</w:t>
      </w:r>
      <w:r>
        <w:rPr>
          <w:rFonts w:ascii="Times New Roman" w:hAnsi="Times New Roman"/>
          <w:color w:val="000000"/>
          <w:szCs w:val="28"/>
        </w:rPr>
        <w:t>, Khoa Công nghệ Thông Tin, Trường ĐH Công Nghiệp Tp.Hồ Chí Minh, 2006;</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[5] Đào tạo kỹ thuật công nghệ may trường Quốc Thảo, </w:t>
      </w:r>
      <w:r>
        <w:rPr>
          <w:rFonts w:ascii="Times New Roman" w:hAnsi="Times New Roman"/>
          <w:i/>
          <w:color w:val="000000"/>
          <w:szCs w:val="28"/>
        </w:rPr>
        <w:t>Tài liệu kỹ thuật thiết kế rập công nghệ may</w:t>
      </w:r>
      <w:r>
        <w:rPr>
          <w:rFonts w:ascii="Times New Roman" w:hAnsi="Times New Roman"/>
          <w:color w:val="000000"/>
          <w:szCs w:val="28"/>
        </w:rPr>
        <w:t>, HCM, 2008.</w:t>
      </w:r>
    </w:p>
    <w:p w:rsidR="00C20B95" w:rsidRDefault="00C20B95" w:rsidP="00C20B95">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C20B95" w:rsidRDefault="00C20B95" w:rsidP="00C20B95">
      <w:pPr>
        <w:spacing w:before="120"/>
        <w:ind w:firstLine="426"/>
        <w:rPr>
          <w:rFonts w:ascii="Times New Roman" w:hAnsi="Times New Roman"/>
          <w:color w:val="000000"/>
          <w:szCs w:val="28"/>
        </w:rPr>
      </w:pPr>
    </w:p>
    <w:p w:rsidR="00C20B95" w:rsidRDefault="00C20B95" w:rsidP="00C20B95">
      <w:pPr>
        <w:tabs>
          <w:tab w:val="center" w:pos="6804"/>
        </w:tabs>
        <w:spacing w:before="120"/>
        <w:jc w:val="both"/>
        <w:rPr>
          <w:rFonts w:ascii="Times New Roman" w:hAnsi="Times New Roman"/>
          <w:i/>
          <w:iCs/>
          <w:color w:val="000000"/>
          <w:szCs w:val="28"/>
        </w:rPr>
      </w:pPr>
      <w:r>
        <w:rPr>
          <w:rFonts w:ascii="Times New Roman" w:hAnsi="Times New Roman"/>
          <w:i/>
          <w:iCs/>
          <w:color w:val="000000"/>
          <w:szCs w:val="28"/>
        </w:rPr>
        <w:tab/>
        <w:t>Thành phố Hồ Chí Minh, ngày       tháng       năm 2019</w:t>
      </w:r>
    </w:p>
    <w:p w:rsidR="00C20B95" w:rsidRDefault="00C20B95" w:rsidP="00C20B95">
      <w:pPr>
        <w:spacing w:before="120"/>
        <w:rPr>
          <w:rFonts w:ascii="Times New Roman" w:hAnsi="Times New Roman"/>
          <w:color w:val="000000"/>
          <w:szCs w:val="28"/>
        </w:rPr>
      </w:pP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t xml:space="preserve">  </w:t>
      </w:r>
      <w:r>
        <w:rPr>
          <w:rFonts w:ascii="Times New Roman" w:hAnsi="Times New Roman"/>
          <w:b/>
          <w:iCs/>
          <w:color w:val="000000"/>
          <w:szCs w:val="28"/>
        </w:rPr>
        <w:t>TRƯỞNG KHOA</w:t>
      </w:r>
    </w:p>
    <w:p w:rsidR="00C20B95" w:rsidRDefault="00AF39F9" w:rsidP="00AF39F9">
      <w:pPr>
        <w:spacing w:after="160" w:line="257" w:lineRule="auto"/>
        <w:rPr>
          <w:rFonts w:ascii="Times New Roman" w:hAnsi="Times New Roman"/>
          <w:b/>
          <w:bCs/>
          <w:color w:val="000000"/>
          <w:szCs w:val="28"/>
        </w:rPr>
      </w:pPr>
      <w:r>
        <w:rPr>
          <w:rFonts w:ascii="Times New Roman" w:hAnsi="Times New Roman"/>
          <w:b/>
          <w:bCs/>
          <w:color w:val="000000"/>
          <w:szCs w:val="28"/>
        </w:rPr>
        <w:t xml:space="preserve"> </w:t>
      </w:r>
    </w:p>
    <w:p w:rsidR="00C20B95" w:rsidRDefault="00C20B95" w:rsidP="00C20B95">
      <w:pPr>
        <w:spacing w:before="120"/>
        <w:jc w:val="center"/>
        <w:outlineLvl w:val="0"/>
        <w:rPr>
          <w:rFonts w:ascii="Times New Roman" w:hAnsi="Times New Roman"/>
          <w:b/>
          <w:bCs/>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ind w:left="278" w:hanging="278"/>
        <w:jc w:val="both"/>
        <w:rPr>
          <w:rFonts w:ascii="Times New Roman" w:hAnsi="Times New Roman"/>
          <w:iCs/>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jc w:val="center"/>
        <w:rPr>
          <w:rFonts w:ascii="Times New Roman" w:hAnsi="Times New Roman"/>
          <w:i/>
          <w:iCs/>
          <w:color w:val="000000"/>
          <w:szCs w:val="28"/>
        </w:rPr>
      </w:pPr>
      <w:r>
        <w:rPr>
          <w:rFonts w:ascii="Times New Roman" w:hAnsi="Times New Roman"/>
          <w:b/>
          <w:bCs/>
          <w:color w:val="000000"/>
          <w:sz w:val="32"/>
          <w:szCs w:val="32"/>
        </w:rPr>
        <w:br w:type="page"/>
      </w:r>
    </w:p>
    <w:p w:rsidR="00C20B95" w:rsidRDefault="00C20B95" w:rsidP="00C20B95">
      <w:pPr>
        <w:spacing w:before="120"/>
        <w:jc w:val="both"/>
        <w:outlineLvl w:val="0"/>
        <w:rPr>
          <w:rFonts w:ascii="Times New Roman" w:hAnsi="Times New Roman"/>
          <w:b/>
          <w:bCs/>
          <w:color w:val="000000"/>
          <w:szCs w:val="28"/>
        </w:rPr>
      </w:pPr>
      <w:r>
        <w:rPr>
          <w:rFonts w:ascii="Times New Roman" w:hAnsi="Times New Roman"/>
          <w:b/>
          <w:bCs/>
          <w:color w:val="000000"/>
          <w:szCs w:val="28"/>
        </w:rPr>
        <w:lastRenderedPageBreak/>
        <w:t>Tên môn học</w:t>
      </w:r>
      <w:r>
        <w:rPr>
          <w:rFonts w:ascii="Times New Roman" w:hAnsi="Times New Roman"/>
          <w:b/>
          <w:color w:val="000000"/>
          <w:szCs w:val="28"/>
        </w:rPr>
        <w:t>: Công nghệ CAD ngành may</w:t>
      </w:r>
    </w:p>
    <w:p w:rsidR="00C20B95" w:rsidRDefault="00C20B95" w:rsidP="00C20B95">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MTC105</w:t>
      </w:r>
    </w:p>
    <w:p w:rsidR="00C20B95" w:rsidRDefault="00C20B95" w:rsidP="00C20B95">
      <w:pPr>
        <w:spacing w:before="120"/>
        <w:jc w:val="both"/>
        <w:rPr>
          <w:rFonts w:ascii="Times New Roman" w:hAnsi="Times New Roman"/>
          <w:color w:val="000000"/>
          <w:szCs w:val="28"/>
        </w:rPr>
      </w:pPr>
      <w:r>
        <w:rPr>
          <w:rFonts w:ascii="Times New Roman" w:hAnsi="Times New Roman"/>
          <w:b/>
          <w:bCs/>
          <w:color w:val="000000"/>
          <w:szCs w:val="28"/>
        </w:rPr>
        <w:t xml:space="preserve">Thời gian thực hiện môn học: </w:t>
      </w:r>
      <w:r w:rsidR="0049548E">
        <w:rPr>
          <w:rFonts w:ascii="Times New Roman" w:hAnsi="Times New Roman"/>
          <w:bCs/>
          <w:color w:val="000000"/>
          <w:szCs w:val="28"/>
        </w:rPr>
        <w:t>6</w:t>
      </w:r>
      <w:r>
        <w:rPr>
          <w:rFonts w:ascii="Times New Roman" w:hAnsi="Times New Roman"/>
          <w:bCs/>
          <w:color w:val="000000"/>
          <w:szCs w:val="28"/>
        </w:rPr>
        <w:t xml:space="preserve">0 giờ; (Lý thuyết: </w:t>
      </w:r>
      <w:r w:rsidR="0049548E">
        <w:rPr>
          <w:rFonts w:ascii="Times New Roman" w:hAnsi="Times New Roman"/>
          <w:bCs/>
          <w:color w:val="000000"/>
          <w:szCs w:val="28"/>
        </w:rPr>
        <w:t>0</w:t>
      </w:r>
      <w:r>
        <w:rPr>
          <w:rFonts w:ascii="Times New Roman" w:hAnsi="Times New Roman"/>
          <w:bCs/>
          <w:color w:val="000000"/>
          <w:szCs w:val="28"/>
        </w:rPr>
        <w:t xml:space="preserve"> giờ; Thực hành, thí nghiệm, thảo luận, bài tập: </w:t>
      </w:r>
      <w:r w:rsidR="0049548E">
        <w:rPr>
          <w:rFonts w:ascii="Times New Roman" w:hAnsi="Times New Roman"/>
          <w:bCs/>
          <w:color w:val="000000"/>
          <w:szCs w:val="28"/>
        </w:rPr>
        <w:t>6</w:t>
      </w:r>
      <w:r>
        <w:rPr>
          <w:rFonts w:ascii="Times New Roman" w:hAnsi="Times New Roman"/>
          <w:bCs/>
          <w:color w:val="000000"/>
          <w:szCs w:val="28"/>
        </w:rPr>
        <w:t xml:space="preserve">0 giờ; Kiểm tra: </w:t>
      </w:r>
      <w:r w:rsidR="0049548E">
        <w:rPr>
          <w:rFonts w:ascii="Times New Roman" w:hAnsi="Times New Roman"/>
          <w:bCs/>
          <w:color w:val="000000"/>
          <w:szCs w:val="28"/>
        </w:rPr>
        <w:t>0</w:t>
      </w:r>
      <w:r>
        <w:rPr>
          <w:rFonts w:ascii="Times New Roman" w:hAnsi="Times New Roman"/>
          <w:bCs/>
          <w:color w:val="000000"/>
          <w:szCs w:val="28"/>
        </w:rPr>
        <w:t xml:space="preserve"> giờ)</w:t>
      </w:r>
    </w:p>
    <w:p w:rsidR="00C20B95" w:rsidRDefault="00C20B95" w:rsidP="00C20B95">
      <w:pPr>
        <w:numPr>
          <w:ilvl w:val="0"/>
          <w:numId w:val="51"/>
        </w:numPr>
        <w:tabs>
          <w:tab w:val="left" w:pos="426"/>
        </w:tabs>
        <w:spacing w:before="12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C20B95" w:rsidRDefault="00C20B95" w:rsidP="00C20B95">
      <w:pPr>
        <w:numPr>
          <w:ilvl w:val="0"/>
          <w:numId w:val="4"/>
        </w:numPr>
        <w:tabs>
          <w:tab w:val="left" w:pos="709"/>
        </w:tabs>
        <w:spacing w:before="120"/>
        <w:ind w:left="450" w:firstLine="0"/>
        <w:jc w:val="both"/>
        <w:rPr>
          <w:rFonts w:ascii="Times New Roman" w:hAnsi="Times New Roman"/>
          <w:bCs/>
          <w:color w:val="000000"/>
          <w:szCs w:val="28"/>
        </w:rPr>
      </w:pPr>
      <w:r>
        <w:rPr>
          <w:rFonts w:ascii="Times New Roman" w:hAnsi="Times New Roman"/>
          <w:bCs/>
          <w:color w:val="000000"/>
          <w:szCs w:val="28"/>
        </w:rPr>
        <w:t xml:space="preserve">Vị trí: </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Môn học Công nghệ CAD ngành may là Môn học đào tạo chuyên môn nghề trong chương trình đào tạo trình độ Cao đẳng Công nghệ may.</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Môn học Công nghệ CAD ngành may được bố trí học sau môn học công nghệ sản xuất may công nghiệp.</w:t>
      </w:r>
    </w:p>
    <w:p w:rsidR="00C20B95" w:rsidRDefault="00C20B95" w:rsidP="00C20B95">
      <w:pPr>
        <w:numPr>
          <w:ilvl w:val="0"/>
          <w:numId w:val="4"/>
        </w:numPr>
        <w:tabs>
          <w:tab w:val="left" w:pos="709"/>
        </w:tabs>
        <w:spacing w:before="120"/>
        <w:ind w:left="450" w:hanging="24"/>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 xml:space="preserve">Môn học Công nghệ CAD ngành may </w:t>
      </w:r>
      <w:r w:rsidR="0049548E">
        <w:rPr>
          <w:rFonts w:ascii="Times New Roman" w:hAnsi="Times New Roman"/>
          <w:color w:val="000000"/>
          <w:szCs w:val="28"/>
        </w:rPr>
        <w:t>là môn học</w:t>
      </w:r>
      <w:r>
        <w:rPr>
          <w:rFonts w:ascii="Times New Roman" w:hAnsi="Times New Roman"/>
          <w:color w:val="000000"/>
          <w:szCs w:val="28"/>
        </w:rPr>
        <w:t xml:space="preserve"> thực hành</w:t>
      </w:r>
      <w:r w:rsidR="0049548E">
        <w:rPr>
          <w:rFonts w:ascii="Times New Roman" w:hAnsi="Times New Roman"/>
          <w:color w:val="000000"/>
          <w:szCs w:val="28"/>
        </w:rPr>
        <w:t xml:space="preserve"> trên máy vi tính</w:t>
      </w:r>
      <w:r>
        <w:rPr>
          <w:rFonts w:ascii="Times New Roman" w:hAnsi="Times New Roman"/>
          <w:color w:val="000000"/>
          <w:szCs w:val="28"/>
        </w:rPr>
        <w:t>.</w:t>
      </w:r>
    </w:p>
    <w:p w:rsidR="00C20B95" w:rsidRDefault="00C20B95" w:rsidP="00C20B95">
      <w:pPr>
        <w:numPr>
          <w:ilvl w:val="0"/>
          <w:numId w:val="51"/>
        </w:numPr>
        <w:tabs>
          <w:tab w:val="left" w:pos="397"/>
        </w:tabs>
        <w:spacing w:before="120"/>
        <w:ind w:left="0" w:firstLine="142"/>
        <w:jc w:val="both"/>
        <w:rPr>
          <w:rFonts w:ascii="Times New Roman" w:hAnsi="Times New Roman"/>
          <w:b/>
          <w:bCs/>
          <w:color w:val="000000"/>
          <w:szCs w:val="28"/>
        </w:rPr>
      </w:pPr>
      <w:r>
        <w:rPr>
          <w:rFonts w:ascii="Times New Roman" w:hAnsi="Times New Roman"/>
          <w:b/>
          <w:bCs/>
          <w:color w:val="000000"/>
          <w:szCs w:val="28"/>
        </w:rPr>
        <w:t>Mục tiêu môn học:</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Kiến thức:</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Trình bày được phương pháp thiết kế mẫu trang phục trên máy vi tính;</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Phương pháp sử dụng phần mềm thiết kế trên máy tính để thiết kế các chi tiết c</w:t>
      </w:r>
      <w:r w:rsidR="0049548E">
        <w:rPr>
          <w:rFonts w:ascii="Times New Roman" w:hAnsi="Times New Roman"/>
          <w:color w:val="000000"/>
          <w:szCs w:val="28"/>
        </w:rPr>
        <w:t>ủa sản phẩm thời trang cơ bản, phương pháp nhảy cỡ và giác sơ đồ.</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Kỹ năng:</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Sử dụng phần mềm thiết kế trên máy tính để thiết kế các chi tiết của sản phẩm thời trang cơ bản.</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Tính toán nhảy cỡ.</w:t>
      </w:r>
    </w:p>
    <w:p w:rsidR="0049548E" w:rsidRDefault="0049548E"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Xây dựng sơ đồ cắt vải.</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Năng lực tự chủ và trách nhiệm:</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C20B95" w:rsidRDefault="00C20B95" w:rsidP="00C20B95">
      <w:pPr>
        <w:pStyle w:val="ListParagraph"/>
        <w:numPr>
          <w:ilvl w:val="0"/>
          <w:numId w:val="6"/>
        </w:numPr>
        <w:tabs>
          <w:tab w:val="left" w:pos="1080"/>
        </w:tabs>
        <w:spacing w:before="120"/>
        <w:ind w:firstLine="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numPr>
          <w:ilvl w:val="0"/>
          <w:numId w:val="51"/>
        </w:numPr>
        <w:tabs>
          <w:tab w:val="left" w:pos="567"/>
        </w:tabs>
        <w:spacing w:before="120"/>
        <w:ind w:left="0" w:firstLine="426"/>
        <w:jc w:val="both"/>
        <w:rPr>
          <w:rFonts w:ascii="Times New Roman" w:hAnsi="Times New Roman"/>
          <w:b/>
          <w:color w:val="000000"/>
          <w:szCs w:val="28"/>
        </w:rPr>
      </w:pPr>
      <w:r>
        <w:rPr>
          <w:rFonts w:ascii="Times New Roman" w:hAnsi="Times New Roman"/>
          <w:b/>
          <w:bCs/>
          <w:color w:val="000000"/>
          <w:szCs w:val="28"/>
        </w:rPr>
        <w:t>Nội dung môn học:</w:t>
      </w:r>
    </w:p>
    <w:p w:rsidR="00C20B95" w:rsidRDefault="00C20B95" w:rsidP="00C20B95">
      <w:pPr>
        <w:numPr>
          <w:ilvl w:val="0"/>
          <w:numId w:val="52"/>
        </w:numPr>
        <w:tabs>
          <w:tab w:val="left" w:pos="426"/>
        </w:tabs>
        <w:spacing w:before="120"/>
        <w:ind w:left="709"/>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C20B95" w:rsidTr="00560604">
        <w:trPr>
          <w:trHeight w:val="454"/>
          <w:tblHeader/>
        </w:trPr>
        <w:tc>
          <w:tcPr>
            <w:tcW w:w="621" w:type="dxa"/>
            <w:vMerge w:val="restart"/>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C20B95" w:rsidTr="00560604">
        <w:trPr>
          <w:trHeight w:val="1030"/>
          <w:tblHeader/>
        </w:trPr>
        <w:tc>
          <w:tcPr>
            <w:tcW w:w="621" w:type="dxa"/>
            <w:vMerge/>
          </w:tcPr>
          <w:p w:rsidR="00C20B95" w:rsidRDefault="00C20B95" w:rsidP="00560604">
            <w:pPr>
              <w:spacing w:before="120"/>
              <w:jc w:val="center"/>
              <w:rPr>
                <w:rFonts w:ascii="Times New Roman" w:hAnsi="Times New Roman"/>
                <w:b/>
                <w:color w:val="000000"/>
                <w:szCs w:val="28"/>
              </w:rPr>
            </w:pPr>
          </w:p>
        </w:tc>
        <w:tc>
          <w:tcPr>
            <w:tcW w:w="3691" w:type="dxa"/>
            <w:vMerge/>
            <w:vAlign w:val="center"/>
          </w:tcPr>
          <w:p w:rsidR="00C20B95" w:rsidRDefault="00C20B95" w:rsidP="00560604">
            <w:pPr>
              <w:spacing w:before="120"/>
              <w:jc w:val="center"/>
              <w:rPr>
                <w:rFonts w:ascii="Times New Roman" w:hAnsi="Times New Roman"/>
                <w:b/>
                <w:color w:val="000000"/>
                <w:szCs w:val="28"/>
              </w:rPr>
            </w:pPr>
          </w:p>
        </w:tc>
        <w:tc>
          <w:tcPr>
            <w:tcW w:w="918"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Tổng</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Kiểm</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tra</w:t>
            </w:r>
          </w:p>
        </w:tc>
      </w:tr>
      <w:tr w:rsidR="00C20B95" w:rsidTr="00560604">
        <w:trPr>
          <w:trHeight w:val="454"/>
        </w:trPr>
        <w:tc>
          <w:tcPr>
            <w:tcW w:w="621" w:type="dxa"/>
          </w:tcPr>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560604">
            <w:pPr>
              <w:spacing w:before="120"/>
              <w:jc w:val="center"/>
              <w:rPr>
                <w:rFonts w:ascii="Times New Roman" w:hAnsi="Times New Roman"/>
                <w:color w:val="000000"/>
                <w:szCs w:val="28"/>
              </w:rPr>
            </w:pPr>
          </w:p>
        </w:tc>
        <w:tc>
          <w:tcPr>
            <w:tcW w:w="3691" w:type="dxa"/>
          </w:tcPr>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color w:val="000000"/>
                <w:szCs w:val="28"/>
              </w:rPr>
              <w:t>Bài mở đầu:</w:t>
            </w:r>
          </w:p>
          <w:p w:rsidR="00C20B95" w:rsidRDefault="00C20B95" w:rsidP="00C20B95">
            <w:pPr>
              <w:pStyle w:val="ListParagraph"/>
              <w:numPr>
                <w:ilvl w:val="1"/>
                <w:numId w:val="5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C20B95" w:rsidRDefault="00C20B95" w:rsidP="00C20B95">
            <w:pPr>
              <w:pStyle w:val="ListParagraph"/>
              <w:numPr>
                <w:ilvl w:val="1"/>
                <w:numId w:val="5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lastRenderedPageBreak/>
              <w:t>Phương pháp học tập môn học.</w:t>
            </w:r>
          </w:p>
          <w:p w:rsidR="0049548E" w:rsidRDefault="0049548E" w:rsidP="00C20B95">
            <w:pPr>
              <w:pStyle w:val="ListParagraph"/>
              <w:numPr>
                <w:ilvl w:val="1"/>
                <w:numId w:val="5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Giới thiệu tài liệu tham khảo</w:t>
            </w:r>
          </w:p>
        </w:tc>
        <w:tc>
          <w:tcPr>
            <w:tcW w:w="918" w:type="dxa"/>
          </w:tcPr>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C20B95" w:rsidRDefault="00C20B95" w:rsidP="00560604">
            <w:pPr>
              <w:spacing w:before="120"/>
              <w:jc w:val="center"/>
              <w:rPr>
                <w:rFonts w:ascii="Times New Roman" w:hAnsi="Times New Roman"/>
                <w:color w:val="000000"/>
                <w:szCs w:val="28"/>
              </w:rPr>
            </w:pPr>
          </w:p>
        </w:tc>
        <w:tc>
          <w:tcPr>
            <w:tcW w:w="979" w:type="dxa"/>
          </w:tcPr>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c>
          <w:tcPr>
            <w:tcW w:w="2376" w:type="dxa"/>
          </w:tcPr>
          <w:p w:rsidR="00C20B95" w:rsidRDefault="0049548E" w:rsidP="0049548E">
            <w:pPr>
              <w:spacing w:before="120"/>
              <w:jc w:val="center"/>
              <w:rPr>
                <w:rFonts w:ascii="Times New Roman" w:hAnsi="Times New Roman"/>
                <w:color w:val="000000"/>
                <w:szCs w:val="28"/>
              </w:rPr>
            </w:pPr>
            <w:r>
              <w:rPr>
                <w:rFonts w:ascii="Times New Roman" w:hAnsi="Times New Roman"/>
                <w:color w:val="000000"/>
                <w:szCs w:val="28"/>
              </w:rPr>
              <w:t>1</w:t>
            </w:r>
          </w:p>
        </w:tc>
        <w:tc>
          <w:tcPr>
            <w:tcW w:w="1015" w:type="dxa"/>
          </w:tcPr>
          <w:p w:rsidR="00C20B95" w:rsidRDefault="00C20B95" w:rsidP="00560604">
            <w:pPr>
              <w:spacing w:before="120"/>
              <w:rPr>
                <w:rFonts w:ascii="Times New Roman" w:hAnsi="Times New Roman"/>
                <w:color w:val="000000"/>
                <w:szCs w:val="28"/>
              </w:rPr>
            </w:pPr>
          </w:p>
        </w:tc>
      </w:tr>
      <w:tr w:rsidR="00C20B95" w:rsidTr="00560604">
        <w:trPr>
          <w:trHeight w:val="454"/>
        </w:trPr>
        <w:tc>
          <w:tcPr>
            <w:tcW w:w="621" w:type="dxa"/>
          </w:tcPr>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5</w:t>
            </w: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lastRenderedPageBreak/>
              <w:t>6</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7</w:t>
            </w:r>
          </w:p>
        </w:tc>
        <w:tc>
          <w:tcPr>
            <w:tcW w:w="3691" w:type="dxa"/>
          </w:tcPr>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lastRenderedPageBreak/>
              <w:t xml:space="preserve">Chương 1: Thiết lập ban đầu trên phần mềm </w:t>
            </w:r>
            <w:r>
              <w:rPr>
                <w:rFonts w:ascii="Times New Roman" w:hAnsi="Times New Roman"/>
                <w:color w:val="000000"/>
                <w:szCs w:val="28"/>
              </w:rPr>
              <w:t>AccuMark - AccuMark Explorer</w:t>
            </w:r>
          </w:p>
          <w:p w:rsidR="00C20B95" w:rsidRDefault="00C20B95" w:rsidP="00C20B95">
            <w:pPr>
              <w:pStyle w:val="ListParagraph"/>
              <w:numPr>
                <w:ilvl w:val="0"/>
                <w:numId w:val="53"/>
              </w:numPr>
              <w:tabs>
                <w:tab w:val="left" w:pos="250"/>
                <w:tab w:val="right" w:leader="dot" w:pos="3331"/>
              </w:tabs>
              <w:spacing w:before="120"/>
              <w:ind w:hanging="1460"/>
              <w:rPr>
                <w:rFonts w:ascii="Times New Roman" w:hAnsi="Times New Roman"/>
                <w:color w:val="000000"/>
                <w:szCs w:val="28"/>
              </w:rPr>
            </w:pPr>
            <w:r>
              <w:rPr>
                <w:rFonts w:ascii="Times New Roman" w:hAnsi="Times New Roman"/>
                <w:color w:val="000000"/>
                <w:szCs w:val="28"/>
              </w:rPr>
              <w:t>Cách tạo một mã hàng mới</w:t>
            </w:r>
          </w:p>
          <w:p w:rsidR="00C20B95" w:rsidRDefault="00C20B95" w:rsidP="00C20B95">
            <w:pPr>
              <w:pStyle w:val="ListParagraph"/>
              <w:numPr>
                <w:ilvl w:val="0"/>
                <w:numId w:val="53"/>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C20B95" w:rsidRDefault="00C20B95" w:rsidP="00C20B95">
            <w:pPr>
              <w:pStyle w:val="ListParagraph"/>
              <w:numPr>
                <w:ilvl w:val="0"/>
                <w:numId w:val="54"/>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C20B95" w:rsidRDefault="00C20B95" w:rsidP="00C20B95">
            <w:pPr>
              <w:pStyle w:val="ListParagraph"/>
              <w:numPr>
                <w:ilvl w:val="0"/>
                <w:numId w:val="54"/>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C20B95" w:rsidRDefault="00C20B95" w:rsidP="00C20B95">
            <w:pPr>
              <w:pStyle w:val="ListParagraph"/>
              <w:numPr>
                <w:ilvl w:val="0"/>
                <w:numId w:val="54"/>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2: Thiết kế trên phần mềm </w:t>
            </w:r>
            <w:r>
              <w:rPr>
                <w:rFonts w:ascii="Times New Roman" w:hAnsi="Times New Roman"/>
                <w:color w:val="000000"/>
                <w:szCs w:val="28"/>
              </w:rPr>
              <w:t>AccuMark- Pattern Processing, Digitizing, PDS</w:t>
            </w:r>
          </w:p>
          <w:p w:rsidR="00C20B95" w:rsidRDefault="00C20B95" w:rsidP="00C20B95">
            <w:pPr>
              <w:pStyle w:val="ListParagraph"/>
              <w:numPr>
                <w:ilvl w:val="0"/>
                <w:numId w:val="55"/>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C20B95" w:rsidRDefault="00C20B95" w:rsidP="00C20B95">
            <w:pPr>
              <w:pStyle w:val="ListParagraph"/>
              <w:numPr>
                <w:ilvl w:val="0"/>
                <w:numId w:val="55"/>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C20B95" w:rsidRDefault="00C20B95" w:rsidP="00C20B95">
            <w:pPr>
              <w:pStyle w:val="ListParagraph"/>
              <w:numPr>
                <w:ilvl w:val="0"/>
                <w:numId w:val="56"/>
              </w:numPr>
              <w:tabs>
                <w:tab w:val="left" w:pos="430"/>
                <w:tab w:val="right" w:leader="dot" w:pos="9180"/>
                <w:tab w:val="left" w:pos="9306"/>
              </w:tabs>
              <w:spacing w:before="120"/>
              <w:ind w:hanging="740"/>
              <w:rPr>
                <w:rFonts w:ascii="Times New Roman" w:hAnsi="Times New Roman"/>
                <w:color w:val="000000"/>
                <w:szCs w:val="28"/>
              </w:rPr>
            </w:pPr>
            <w:r>
              <w:rPr>
                <w:rFonts w:ascii="Times New Roman" w:hAnsi="Times New Roman"/>
                <w:color w:val="000000"/>
                <w:szCs w:val="28"/>
              </w:rPr>
              <w:t>Các menu lệnh thiết kế</w:t>
            </w:r>
          </w:p>
          <w:p w:rsidR="00C20B95" w:rsidRDefault="00C20B95" w:rsidP="00C20B95">
            <w:pPr>
              <w:pStyle w:val="ListParagraph"/>
              <w:numPr>
                <w:ilvl w:val="0"/>
                <w:numId w:val="56"/>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áo thun polo</w:t>
            </w:r>
          </w:p>
          <w:p w:rsidR="00C20B95" w:rsidRDefault="00C20B95" w:rsidP="00C20B95">
            <w:pPr>
              <w:pStyle w:val="ListParagraph"/>
              <w:numPr>
                <w:ilvl w:val="0"/>
                <w:numId w:val="56"/>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áo sơ mi nam</w:t>
            </w:r>
          </w:p>
          <w:p w:rsidR="00C20B95" w:rsidRDefault="00C20B95" w:rsidP="00C20B95">
            <w:pPr>
              <w:pStyle w:val="ListParagraph"/>
              <w:numPr>
                <w:ilvl w:val="0"/>
                <w:numId w:val="56"/>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quần âu nữ</w:t>
            </w:r>
          </w:p>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3: Nhảy mẫu trên phần mềm </w:t>
            </w:r>
            <w:r>
              <w:rPr>
                <w:rFonts w:ascii="Times New Roman" w:hAnsi="Times New Roman"/>
                <w:color w:val="000000"/>
                <w:szCs w:val="28"/>
              </w:rPr>
              <w:t>GERBER TECHNOLOGY – AccuMark</w:t>
            </w:r>
          </w:p>
          <w:p w:rsidR="00C20B95" w:rsidRDefault="00C20B95" w:rsidP="00C20B95">
            <w:pPr>
              <w:pStyle w:val="ListParagraph"/>
              <w:numPr>
                <w:ilvl w:val="0"/>
                <w:numId w:val="57"/>
              </w:numPr>
              <w:tabs>
                <w:tab w:val="left" w:pos="250"/>
                <w:tab w:val="right" w:leader="dot" w:pos="3331"/>
              </w:tabs>
              <w:spacing w:before="120"/>
              <w:ind w:left="0" w:hanging="40"/>
              <w:rPr>
                <w:rFonts w:ascii="Times New Roman" w:hAnsi="Times New Roman"/>
                <w:color w:val="000000"/>
                <w:szCs w:val="28"/>
              </w:rPr>
            </w:pPr>
            <w:r>
              <w:rPr>
                <w:rFonts w:ascii="Times New Roman" w:hAnsi="Times New Roman"/>
                <w:color w:val="000000"/>
                <w:szCs w:val="28"/>
              </w:rPr>
              <w:t xml:space="preserve">Nhảy mẫu (Nhảy cỡ) trên </w:t>
            </w:r>
            <w:r>
              <w:rPr>
                <w:rFonts w:ascii="Times New Roman" w:hAnsi="Times New Roman"/>
                <w:color w:val="000000"/>
                <w:szCs w:val="28"/>
              </w:rPr>
              <w:lastRenderedPageBreak/>
              <w:t>máy với phần mềm GERBER TECHNOLOGY – AccuMark</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color w:val="000000"/>
                <w:szCs w:val="28"/>
              </w:rPr>
              <w:t>Các Menu cơ bản thường dùng trong nhảy mẫu</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áo sơ mi nam cơ bản</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áo sơ mi cổ lá sen</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quần âu nam 1 ly lật</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quần âu nữ xăng ly ống côn (Trường hợp: Đề cúp thân sau cắt rời)</w:t>
            </w:r>
          </w:p>
          <w:p w:rsidR="00C20B95" w:rsidRDefault="00C20B95" w:rsidP="00C20B95">
            <w:pPr>
              <w:pStyle w:val="ListParagraph"/>
              <w:numPr>
                <w:ilvl w:val="0"/>
                <w:numId w:val="57"/>
              </w:numPr>
              <w:tabs>
                <w:tab w:val="left" w:pos="250"/>
                <w:tab w:val="right" w:leader="dot" w:pos="3331"/>
              </w:tabs>
              <w:spacing w:before="120"/>
              <w:ind w:left="0" w:hanging="40"/>
              <w:rPr>
                <w:rFonts w:ascii="Times New Roman" w:hAnsi="Times New Roman"/>
                <w:color w:val="000000"/>
                <w:szCs w:val="28"/>
              </w:rPr>
            </w:pPr>
            <w:r>
              <w:rPr>
                <w:rFonts w:ascii="Times New Roman" w:hAnsi="Times New Roman"/>
                <w:color w:val="000000"/>
                <w:szCs w:val="28"/>
              </w:rPr>
              <w:t>Cách lập bảng chi tiết</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color w:val="000000"/>
                <w:szCs w:val="28"/>
              </w:rPr>
              <w:t>Các Menu cơ bản thường dùng để lập bảng chi tiết</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cho mẫu áo sơ mi nam cơ bản</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mẫu áo sơ mi nữ cổ lá sen</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cho mẫu quần âu nam 1 ly lật</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cho mẫu quần âu nữ xăng ly ống côn (Trường hợp: Đề cúp thân sau cắt rời)</w:t>
            </w:r>
          </w:p>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Giới thiệu về phần mềm giác sơ đồ GERBER TECHNOLOGY – AccuMark</w:t>
            </w:r>
          </w:p>
          <w:p w:rsidR="00C20B95" w:rsidRDefault="00C20B95" w:rsidP="00C20B95">
            <w:pPr>
              <w:pStyle w:val="ListParagraph"/>
              <w:numPr>
                <w:ilvl w:val="0"/>
                <w:numId w:val="60"/>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C20B95" w:rsidRDefault="00C20B95" w:rsidP="00C20B95">
            <w:pPr>
              <w:pStyle w:val="ListParagraph"/>
              <w:numPr>
                <w:ilvl w:val="0"/>
                <w:numId w:val="60"/>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lastRenderedPageBreak/>
              <w:t xml:space="preserve">Chương 5: </w:t>
            </w:r>
            <w:r>
              <w:rPr>
                <w:rFonts w:ascii="Times New Roman" w:hAnsi="Times New Roman"/>
                <w:color w:val="000000"/>
                <w:szCs w:val="28"/>
              </w:rPr>
              <w:t>Cách thiết lập đường dẫn trong giác sơ đồ</w:t>
            </w:r>
          </w:p>
          <w:p w:rsidR="00C20B95" w:rsidRDefault="00C20B95" w:rsidP="00C20B95">
            <w:pPr>
              <w:pStyle w:val="ListParagraph"/>
              <w:numPr>
                <w:ilvl w:val="0"/>
                <w:numId w:val="61"/>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Cách thiết lập đường dẫn cho một mã hàng trong giác sơ đồ</w:t>
            </w:r>
          </w:p>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6: </w:t>
            </w:r>
            <w:r>
              <w:rPr>
                <w:rFonts w:ascii="Times New Roman" w:hAnsi="Times New Roman"/>
                <w:color w:val="000000"/>
                <w:szCs w:val="28"/>
              </w:rPr>
              <w:t>Giác sơ đồ trên máy tính với phần mềm GERBER TECHNOLOGY – AccuMark</w:t>
            </w:r>
          </w:p>
          <w:p w:rsidR="00C20B95" w:rsidRDefault="00C20B95" w:rsidP="00C20B95">
            <w:pPr>
              <w:pStyle w:val="ListParagraph"/>
              <w:numPr>
                <w:ilvl w:val="0"/>
                <w:numId w:val="62"/>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C20B95" w:rsidRDefault="00C20B95" w:rsidP="00C20B95">
            <w:pPr>
              <w:pStyle w:val="ListParagraph"/>
              <w:numPr>
                <w:ilvl w:val="0"/>
                <w:numId w:val="62"/>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Các lệnh thường dùng trong giác sơ đồ với phần mềm GERBER TECHNOLOGY – AccuMark</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áo sơ mi nam cơ bản</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mẫu áo sơ mi nữ cổ lá sen</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mẫu quần âu nam 1 ly lật</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quần âu nữ xăng ly ống côn (Trường hợp: Đề cúp thân sau cắt rời)</w:t>
            </w:r>
          </w:p>
          <w:p w:rsidR="00C20B95" w:rsidRDefault="00C20B95" w:rsidP="00C20B95">
            <w:pPr>
              <w:pStyle w:val="ListParagraph"/>
              <w:numPr>
                <w:ilvl w:val="0"/>
                <w:numId w:val="62"/>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C20B95" w:rsidRDefault="0049548E" w:rsidP="00560604">
            <w:pPr>
              <w:spacing w:before="120"/>
              <w:jc w:val="center"/>
              <w:rPr>
                <w:rFonts w:ascii="Times New Roman" w:hAnsi="Times New Roman"/>
                <w:color w:val="000000"/>
                <w:szCs w:val="28"/>
              </w:rPr>
            </w:pPr>
            <w:r>
              <w:rPr>
                <w:rFonts w:ascii="Times New Roman" w:hAnsi="Times New Roman"/>
                <w:color w:val="000000"/>
                <w:szCs w:val="28"/>
              </w:rPr>
              <w:lastRenderedPageBreak/>
              <w:t>6</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1</w:t>
            </w:r>
            <w:r w:rsidR="008235D6">
              <w:rPr>
                <w:rFonts w:ascii="Times New Roman" w:hAnsi="Times New Roman"/>
                <w:color w:val="000000"/>
                <w:szCs w:val="28"/>
              </w:rPr>
              <w:t>8</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49548E" w:rsidP="00560604">
            <w:pPr>
              <w:spacing w:before="120"/>
              <w:jc w:val="center"/>
              <w:rPr>
                <w:rFonts w:ascii="Times New Roman" w:hAnsi="Times New Roman"/>
                <w:color w:val="000000"/>
                <w:szCs w:val="28"/>
              </w:rPr>
            </w:pPr>
            <w:r>
              <w:rPr>
                <w:rFonts w:ascii="Times New Roman" w:hAnsi="Times New Roman"/>
                <w:color w:val="000000"/>
                <w:szCs w:val="28"/>
              </w:rPr>
              <w:t>1</w:t>
            </w:r>
            <w:r w:rsidR="008235D6">
              <w:rPr>
                <w:rFonts w:ascii="Times New Roman" w:hAnsi="Times New Roman"/>
                <w:color w:val="000000"/>
                <w:szCs w:val="28"/>
              </w:rPr>
              <w:t>8</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C20B95" w:rsidRDefault="008235D6" w:rsidP="00560604">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8235D6" w:rsidP="00560604">
            <w:pPr>
              <w:spacing w:before="120"/>
              <w:jc w:val="center"/>
              <w:rPr>
                <w:rFonts w:ascii="Times New Roman" w:hAnsi="Times New Roman"/>
                <w:color w:val="000000"/>
                <w:szCs w:val="28"/>
              </w:rPr>
            </w:pPr>
            <w:r>
              <w:rPr>
                <w:rFonts w:ascii="Times New Roman" w:hAnsi="Times New Roman"/>
                <w:color w:val="000000"/>
                <w:szCs w:val="28"/>
              </w:rPr>
              <w:lastRenderedPageBreak/>
              <w:t>5</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8235D6" w:rsidP="00560604">
            <w:pPr>
              <w:spacing w:before="120"/>
              <w:jc w:val="center"/>
              <w:rPr>
                <w:rFonts w:ascii="Times New Roman" w:hAnsi="Times New Roman"/>
                <w:color w:val="000000"/>
                <w:szCs w:val="28"/>
              </w:rPr>
            </w:pPr>
            <w:r>
              <w:rPr>
                <w:rFonts w:ascii="Times New Roman" w:hAnsi="Times New Roman"/>
                <w:color w:val="000000"/>
                <w:szCs w:val="28"/>
              </w:rPr>
              <w:t>6</w:t>
            </w:r>
          </w:p>
        </w:tc>
        <w:tc>
          <w:tcPr>
            <w:tcW w:w="979" w:type="dxa"/>
          </w:tcPr>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c>
          <w:tcPr>
            <w:tcW w:w="2376" w:type="dxa"/>
          </w:tcPr>
          <w:p w:rsidR="00C20B95" w:rsidRDefault="0049548E" w:rsidP="00560604">
            <w:pPr>
              <w:spacing w:before="120"/>
              <w:jc w:val="center"/>
              <w:rPr>
                <w:rFonts w:ascii="Times New Roman" w:hAnsi="Times New Roman"/>
                <w:color w:val="000000"/>
                <w:szCs w:val="28"/>
              </w:rPr>
            </w:pPr>
            <w:r>
              <w:rPr>
                <w:rFonts w:ascii="Times New Roman" w:hAnsi="Times New Roman"/>
                <w:color w:val="000000"/>
                <w:szCs w:val="28"/>
              </w:rPr>
              <w:lastRenderedPageBreak/>
              <w:t>6</w:t>
            </w: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r>
              <w:rPr>
                <w:rFonts w:ascii="Times New Roman" w:hAnsi="Times New Roman"/>
                <w:color w:val="000000"/>
                <w:szCs w:val="28"/>
              </w:rPr>
              <w:t>1</w:t>
            </w:r>
            <w:r w:rsidR="008235D6">
              <w:rPr>
                <w:rFonts w:ascii="Times New Roman" w:hAnsi="Times New Roman"/>
                <w:color w:val="000000"/>
                <w:szCs w:val="28"/>
              </w:rPr>
              <w:t>8</w:t>
            </w: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r>
              <w:rPr>
                <w:rFonts w:ascii="Times New Roman" w:hAnsi="Times New Roman"/>
                <w:color w:val="000000"/>
                <w:szCs w:val="28"/>
              </w:rPr>
              <w:t>1</w:t>
            </w:r>
            <w:r w:rsidR="008235D6">
              <w:rPr>
                <w:rFonts w:ascii="Times New Roman" w:hAnsi="Times New Roman"/>
                <w:color w:val="000000"/>
                <w:szCs w:val="28"/>
              </w:rPr>
              <w:t>8</w:t>
            </w: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8235D6" w:rsidP="00560604">
            <w:pPr>
              <w:spacing w:before="120"/>
              <w:jc w:val="center"/>
              <w:rPr>
                <w:rFonts w:ascii="Times New Roman" w:hAnsi="Times New Roman"/>
                <w:color w:val="000000"/>
                <w:szCs w:val="28"/>
              </w:rPr>
            </w:pPr>
            <w:r>
              <w:rPr>
                <w:rFonts w:ascii="Times New Roman" w:hAnsi="Times New Roman"/>
                <w:color w:val="000000"/>
                <w:szCs w:val="28"/>
              </w:rPr>
              <w:t>6</w:t>
            </w: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8235D6" w:rsidP="00560604">
            <w:pPr>
              <w:spacing w:before="120"/>
              <w:jc w:val="center"/>
              <w:rPr>
                <w:rFonts w:ascii="Times New Roman" w:hAnsi="Times New Roman"/>
                <w:color w:val="000000"/>
                <w:szCs w:val="28"/>
              </w:rPr>
            </w:pPr>
            <w:r>
              <w:rPr>
                <w:rFonts w:ascii="Times New Roman" w:hAnsi="Times New Roman"/>
                <w:color w:val="000000"/>
                <w:szCs w:val="28"/>
              </w:rPr>
              <w:lastRenderedPageBreak/>
              <w:t>5</w:t>
            </w: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49548E" w:rsidP="00560604">
            <w:pPr>
              <w:spacing w:before="120"/>
              <w:jc w:val="center"/>
              <w:rPr>
                <w:rFonts w:ascii="Times New Roman" w:hAnsi="Times New Roman"/>
                <w:color w:val="000000"/>
                <w:szCs w:val="28"/>
              </w:rPr>
            </w:pPr>
          </w:p>
          <w:p w:rsidR="0049548E" w:rsidRDefault="008235D6" w:rsidP="00560604">
            <w:pPr>
              <w:spacing w:before="120"/>
              <w:jc w:val="center"/>
              <w:rPr>
                <w:rFonts w:ascii="Times New Roman" w:hAnsi="Times New Roman"/>
                <w:color w:val="000000"/>
                <w:szCs w:val="28"/>
              </w:rPr>
            </w:pPr>
            <w:r>
              <w:rPr>
                <w:rFonts w:ascii="Times New Roman" w:hAnsi="Times New Roman"/>
                <w:color w:val="000000"/>
                <w:szCs w:val="28"/>
              </w:rPr>
              <w:t>6</w:t>
            </w:r>
          </w:p>
        </w:tc>
        <w:tc>
          <w:tcPr>
            <w:tcW w:w="1015" w:type="dxa"/>
          </w:tcPr>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r>
      <w:tr w:rsidR="00C20B95" w:rsidTr="00560604">
        <w:trPr>
          <w:trHeight w:val="607"/>
        </w:trPr>
        <w:tc>
          <w:tcPr>
            <w:tcW w:w="4312" w:type="dxa"/>
            <w:gridSpan w:val="2"/>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C20B95" w:rsidRDefault="0049548E" w:rsidP="00560604">
            <w:pPr>
              <w:spacing w:before="120"/>
              <w:jc w:val="center"/>
              <w:rPr>
                <w:rFonts w:ascii="Times New Roman" w:hAnsi="Times New Roman"/>
                <w:b/>
                <w:color w:val="000000"/>
                <w:szCs w:val="28"/>
              </w:rPr>
            </w:pPr>
            <w:r>
              <w:rPr>
                <w:rFonts w:ascii="Times New Roman" w:hAnsi="Times New Roman"/>
                <w:b/>
                <w:color w:val="000000"/>
                <w:szCs w:val="28"/>
              </w:rPr>
              <w:t>6</w:t>
            </w:r>
            <w:r w:rsidR="00C20B95">
              <w:rPr>
                <w:rFonts w:ascii="Times New Roman" w:hAnsi="Times New Roman"/>
                <w:b/>
                <w:color w:val="000000"/>
                <w:szCs w:val="28"/>
              </w:rPr>
              <w:t>0</w:t>
            </w:r>
          </w:p>
        </w:tc>
        <w:tc>
          <w:tcPr>
            <w:tcW w:w="979" w:type="dxa"/>
            <w:vAlign w:val="center"/>
          </w:tcPr>
          <w:p w:rsidR="00C20B95" w:rsidRDefault="0049548E" w:rsidP="00560604">
            <w:pPr>
              <w:spacing w:before="120"/>
              <w:jc w:val="center"/>
              <w:rPr>
                <w:rFonts w:ascii="Times New Roman" w:hAnsi="Times New Roman"/>
                <w:b/>
                <w:color w:val="000000"/>
                <w:szCs w:val="28"/>
              </w:rPr>
            </w:pPr>
            <w:r>
              <w:rPr>
                <w:rFonts w:ascii="Times New Roman" w:hAnsi="Times New Roman"/>
                <w:b/>
                <w:color w:val="000000"/>
                <w:szCs w:val="28"/>
              </w:rPr>
              <w:t>0</w:t>
            </w:r>
          </w:p>
        </w:tc>
        <w:tc>
          <w:tcPr>
            <w:tcW w:w="2376" w:type="dxa"/>
            <w:vAlign w:val="center"/>
          </w:tcPr>
          <w:p w:rsidR="00C20B95" w:rsidRDefault="0049548E" w:rsidP="00560604">
            <w:pPr>
              <w:spacing w:before="120"/>
              <w:jc w:val="center"/>
              <w:rPr>
                <w:rFonts w:ascii="Times New Roman" w:hAnsi="Times New Roman"/>
                <w:b/>
                <w:color w:val="000000"/>
                <w:szCs w:val="28"/>
              </w:rPr>
            </w:pPr>
            <w:r>
              <w:rPr>
                <w:rFonts w:ascii="Times New Roman" w:hAnsi="Times New Roman"/>
                <w:b/>
                <w:color w:val="000000"/>
                <w:szCs w:val="28"/>
              </w:rPr>
              <w:t>60</w:t>
            </w:r>
          </w:p>
        </w:tc>
        <w:tc>
          <w:tcPr>
            <w:tcW w:w="1015" w:type="dxa"/>
            <w:vAlign w:val="center"/>
          </w:tcPr>
          <w:p w:rsidR="00C20B95" w:rsidRDefault="0049548E" w:rsidP="00560604">
            <w:pPr>
              <w:spacing w:before="120"/>
              <w:jc w:val="center"/>
              <w:rPr>
                <w:rFonts w:ascii="Times New Roman" w:hAnsi="Times New Roman"/>
                <w:color w:val="000000"/>
                <w:szCs w:val="28"/>
              </w:rPr>
            </w:pPr>
            <w:r>
              <w:rPr>
                <w:rFonts w:ascii="Times New Roman" w:hAnsi="Times New Roman"/>
                <w:color w:val="000000"/>
                <w:szCs w:val="28"/>
              </w:rPr>
              <w:t>0</w:t>
            </w:r>
          </w:p>
        </w:tc>
      </w:tr>
    </w:tbl>
    <w:p w:rsidR="00C20B95" w:rsidRDefault="00C20B95" w:rsidP="00C20B95">
      <w:pPr>
        <w:numPr>
          <w:ilvl w:val="0"/>
          <w:numId w:val="52"/>
        </w:numPr>
        <w:spacing w:before="120"/>
        <w:ind w:left="426"/>
        <w:jc w:val="both"/>
        <w:rPr>
          <w:rFonts w:ascii="Times New Roman" w:hAnsi="Times New Roman"/>
          <w:b/>
          <w:iCs/>
          <w:color w:val="000000"/>
          <w:szCs w:val="28"/>
        </w:rPr>
      </w:pPr>
      <w:r>
        <w:rPr>
          <w:rFonts w:ascii="Times New Roman" w:hAnsi="Times New Roman"/>
          <w:b/>
          <w:color w:val="000000"/>
          <w:szCs w:val="28"/>
        </w:rPr>
        <w:t>Nội</w:t>
      </w:r>
      <w:r>
        <w:rPr>
          <w:rFonts w:ascii="Times New Roman" w:hAnsi="Times New Roman"/>
          <w:b/>
          <w:iCs/>
          <w:color w:val="000000"/>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C20B95" w:rsidTr="00560604">
        <w:tc>
          <w:tcPr>
            <w:tcW w:w="5643" w:type="dxa"/>
          </w:tcPr>
          <w:p w:rsidR="00C20B95" w:rsidRDefault="00C20B95" w:rsidP="00560604">
            <w:pPr>
              <w:spacing w:before="120"/>
              <w:rPr>
                <w:rFonts w:ascii="Times New Roman" w:hAnsi="Times New Roman"/>
                <w:bCs/>
                <w:color w:val="000000"/>
                <w:szCs w:val="28"/>
              </w:rPr>
            </w:pPr>
            <w:r>
              <w:rPr>
                <w:rFonts w:ascii="Times New Roman" w:hAnsi="Times New Roman"/>
                <w:bCs/>
                <w:color w:val="000000"/>
                <w:szCs w:val="28"/>
              </w:rPr>
              <w:t>Bài mở đầu</w:t>
            </w:r>
          </w:p>
        </w:tc>
        <w:tc>
          <w:tcPr>
            <w:tcW w:w="3825" w:type="dxa"/>
            <w:gridSpan w:val="2"/>
          </w:tcPr>
          <w:p w:rsidR="00C20B95" w:rsidRDefault="00C20B95" w:rsidP="00560604">
            <w:pPr>
              <w:spacing w:before="120"/>
              <w:jc w:val="right"/>
              <w:rPr>
                <w:rFonts w:ascii="Times New Roman" w:hAnsi="Times New Roman"/>
                <w:iCs/>
                <w:color w:val="000000"/>
                <w:szCs w:val="28"/>
              </w:rPr>
            </w:pPr>
            <w:r>
              <w:rPr>
                <w:rFonts w:ascii="Times New Roman" w:hAnsi="Times New Roman"/>
                <w:iCs/>
                <w:color w:val="000000"/>
                <w:szCs w:val="28"/>
              </w:rPr>
              <w:t xml:space="preserve">Thời gian: 1 giờ </w:t>
            </w:r>
          </w:p>
        </w:tc>
      </w:tr>
      <w:tr w:rsidR="00C20B95" w:rsidTr="00560604">
        <w:tc>
          <w:tcPr>
            <w:tcW w:w="9468" w:type="dxa"/>
            <w:gridSpan w:val="3"/>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1. Khái quát nội dung và trọng tâm của Môn học đào tạo</w:t>
            </w:r>
          </w:p>
        </w:tc>
      </w:tr>
      <w:tr w:rsidR="00C20B95" w:rsidTr="00560604">
        <w:tc>
          <w:tcPr>
            <w:tcW w:w="9468" w:type="dxa"/>
            <w:gridSpan w:val="3"/>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2. Phương pháp học tập Môn học</w:t>
            </w:r>
          </w:p>
        </w:tc>
      </w:tr>
      <w:tr w:rsidR="00C20B95" w:rsidTr="00560604">
        <w:tc>
          <w:tcPr>
            <w:tcW w:w="9468" w:type="dxa"/>
            <w:gridSpan w:val="3"/>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3. Giới thiệu phương pháp học tập và tài liệu tham khảo</w:t>
            </w:r>
          </w:p>
        </w:tc>
      </w:tr>
      <w:tr w:rsidR="00C20B95" w:rsidTr="00560604">
        <w:tc>
          <w:tcPr>
            <w:tcW w:w="5660" w:type="dxa"/>
            <w:gridSpan w:val="2"/>
          </w:tcPr>
          <w:p w:rsidR="00C20B95" w:rsidRDefault="00C20B95" w:rsidP="00560604">
            <w:pPr>
              <w:spacing w:before="120"/>
              <w:rPr>
                <w:rFonts w:ascii="Times New Roman" w:hAnsi="Times New Roman"/>
                <w:b/>
                <w:bCs/>
                <w:color w:val="000000"/>
                <w:szCs w:val="28"/>
              </w:rPr>
            </w:pPr>
            <w:r>
              <w:rPr>
                <w:rFonts w:ascii="Times New Roman" w:hAnsi="Times New Roman"/>
                <w:b/>
                <w:bCs/>
                <w:color w:val="000000"/>
                <w:szCs w:val="28"/>
              </w:rPr>
              <w:t xml:space="preserve">Chương 1: Thiết lập ban đầu trên phần mềm </w:t>
            </w:r>
            <w:r>
              <w:rPr>
                <w:rFonts w:ascii="Times New Roman" w:hAnsi="Times New Roman"/>
                <w:b/>
                <w:color w:val="000000"/>
                <w:szCs w:val="28"/>
              </w:rPr>
              <w:t>AccuMark - AccuMark Explorer</w:t>
            </w:r>
          </w:p>
        </w:tc>
        <w:tc>
          <w:tcPr>
            <w:tcW w:w="3808" w:type="dxa"/>
          </w:tcPr>
          <w:p w:rsidR="00C20B95" w:rsidRDefault="00C20B95" w:rsidP="008235D6">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8235D6">
              <w:rPr>
                <w:rFonts w:ascii="Times New Roman" w:hAnsi="Times New Roman"/>
                <w:iCs/>
                <w:color w:val="000000"/>
                <w:szCs w:val="28"/>
              </w:rPr>
              <w:t>6</w:t>
            </w:r>
            <w:r>
              <w:rPr>
                <w:rFonts w:ascii="Times New Roman" w:hAnsi="Times New Roman"/>
                <w:iCs/>
                <w:color w:val="000000"/>
                <w:szCs w:val="28"/>
              </w:rPr>
              <w:t xml:space="preserve"> giờ </w:t>
            </w:r>
          </w:p>
        </w:tc>
      </w:tr>
    </w:tbl>
    <w:p w:rsidR="00C20B95" w:rsidRDefault="00C20B95" w:rsidP="00C20B95">
      <w:pPr>
        <w:pStyle w:val="ListParagraph"/>
        <w:numPr>
          <w:ilvl w:val="3"/>
          <w:numId w:val="64"/>
        </w:numPr>
        <w:tabs>
          <w:tab w:val="left" w:pos="270"/>
        </w:tabs>
        <w:spacing w:before="120"/>
        <w:ind w:hanging="2880"/>
        <w:jc w:val="both"/>
        <w:rPr>
          <w:rFonts w:ascii="Times New Roman" w:hAnsi="Times New Roman"/>
          <w:iCs/>
          <w:color w:val="000000"/>
          <w:szCs w:val="28"/>
        </w:rPr>
      </w:pPr>
      <w:r>
        <w:rPr>
          <w:rFonts w:ascii="Times New Roman" w:hAnsi="Times New Roman"/>
          <w:iCs/>
          <w:color w:val="000000"/>
          <w:szCs w:val="28"/>
        </w:rPr>
        <w:lastRenderedPageBreak/>
        <w:t>Mục tiêu:</w:t>
      </w:r>
    </w:p>
    <w:p w:rsidR="00C20B95" w:rsidRDefault="00C20B95" w:rsidP="00C20B95">
      <w:pPr>
        <w:pStyle w:val="ListParagraph"/>
        <w:numPr>
          <w:ilvl w:val="0"/>
          <w:numId w:val="65"/>
        </w:numPr>
        <w:tabs>
          <w:tab w:val="left" w:pos="540"/>
          <w:tab w:val="left" w:pos="720"/>
        </w:tabs>
        <w:spacing w:before="120"/>
        <w:jc w:val="both"/>
        <w:rPr>
          <w:rFonts w:ascii="Times New Roman" w:hAnsi="Times New Roman"/>
          <w:color w:val="000000"/>
          <w:szCs w:val="28"/>
        </w:rPr>
      </w:pPr>
      <w:r>
        <w:rPr>
          <w:rFonts w:ascii="Times New Roman" w:hAnsi="Times New Roman"/>
          <w:color w:val="000000"/>
          <w:szCs w:val="28"/>
        </w:rPr>
        <w:t>Biết cách khai báo 1 mã hàng mới trước khi thiết kế;</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C20B95" w:rsidRDefault="00C20B95" w:rsidP="00C20B95">
      <w:pPr>
        <w:pStyle w:val="ListParagraph"/>
        <w:numPr>
          <w:ilvl w:val="0"/>
          <w:numId w:val="65"/>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C20B95" w:rsidRDefault="00C20B95" w:rsidP="00C20B95">
      <w:pPr>
        <w:pStyle w:val="ListParagraph"/>
        <w:numPr>
          <w:ilvl w:val="0"/>
          <w:numId w:val="65"/>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3"/>
          <w:numId w:val="64"/>
        </w:numPr>
        <w:tabs>
          <w:tab w:val="left" w:pos="270"/>
        </w:tabs>
        <w:spacing w:before="120"/>
        <w:ind w:hanging="288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C20B95" w:rsidTr="00560604">
        <w:trPr>
          <w:gridAfter w:val="1"/>
          <w:wAfter w:w="283" w:type="dxa"/>
        </w:trPr>
        <w:tc>
          <w:tcPr>
            <w:tcW w:w="8748" w:type="dxa"/>
            <w:gridSpan w:val="2"/>
          </w:tcPr>
          <w:p w:rsidR="00C20B95" w:rsidRDefault="00C20B95" w:rsidP="00560604">
            <w:pPr>
              <w:spacing w:before="120"/>
              <w:rPr>
                <w:rFonts w:ascii="Times New Roman" w:hAnsi="Times New Roman"/>
                <w:b/>
                <w:bCs/>
                <w:color w:val="000000"/>
                <w:szCs w:val="28"/>
              </w:rPr>
            </w:pPr>
            <w:r>
              <w:rPr>
                <w:rFonts w:ascii="Times New Roman" w:hAnsi="Times New Roman"/>
                <w:color w:val="000000"/>
                <w:szCs w:val="28"/>
              </w:rPr>
              <w:t>2.1. Cách tạo một mã hàng mới</w:t>
            </w:r>
          </w:p>
        </w:tc>
        <w:tc>
          <w:tcPr>
            <w:tcW w:w="540"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283" w:type="dxa"/>
        </w:trPr>
        <w:tc>
          <w:tcPr>
            <w:tcW w:w="8748" w:type="dxa"/>
            <w:gridSpan w:val="2"/>
          </w:tcPr>
          <w:p w:rsidR="00C20B95" w:rsidRDefault="00C20B95" w:rsidP="00560604">
            <w:pPr>
              <w:spacing w:before="120"/>
              <w:rPr>
                <w:rFonts w:ascii="Times New Roman" w:hAnsi="Times New Roman"/>
                <w:bCs/>
                <w:color w:val="000000"/>
                <w:szCs w:val="28"/>
              </w:rPr>
            </w:pPr>
            <w:r>
              <w:rPr>
                <w:rFonts w:ascii="Times New Roman" w:hAnsi="Times New Roman"/>
                <w:color w:val="000000"/>
                <w:szCs w:val="28"/>
              </w:rPr>
              <w:t xml:space="preserve">2.2. 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 AccuMark Explorer</w:t>
            </w:r>
          </w:p>
        </w:tc>
        <w:tc>
          <w:tcPr>
            <w:tcW w:w="540"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283" w:type="dxa"/>
        </w:trPr>
        <w:tc>
          <w:tcPr>
            <w:tcW w:w="8748" w:type="dxa"/>
            <w:gridSpan w:val="2"/>
          </w:tcPr>
          <w:p w:rsidR="00C20B95" w:rsidRDefault="00C20B95" w:rsidP="00560604">
            <w:pPr>
              <w:spacing w:before="120"/>
              <w:rPr>
                <w:rFonts w:ascii="Times New Roman" w:hAnsi="Times New Roman"/>
                <w:bCs/>
                <w:color w:val="000000"/>
                <w:szCs w:val="28"/>
              </w:rPr>
            </w:pPr>
            <w:r>
              <w:rPr>
                <w:rFonts w:ascii="Times New Roman" w:hAnsi="Times New Roman"/>
                <w:iCs/>
                <w:color w:val="000000"/>
                <w:szCs w:val="28"/>
              </w:rPr>
              <w:t>2.2.1. Thiết lập ban đầu hoàn chỉnh mẫu áo thun polo</w:t>
            </w:r>
          </w:p>
        </w:tc>
        <w:tc>
          <w:tcPr>
            <w:tcW w:w="540"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283" w:type="dxa"/>
        </w:trPr>
        <w:tc>
          <w:tcPr>
            <w:tcW w:w="8748" w:type="dxa"/>
            <w:gridSpan w:val="2"/>
          </w:tcPr>
          <w:p w:rsidR="00C20B95" w:rsidRDefault="00C20B95" w:rsidP="00560604">
            <w:pPr>
              <w:spacing w:before="120"/>
              <w:rPr>
                <w:rFonts w:ascii="Times New Roman" w:hAnsi="Times New Roman"/>
                <w:iCs/>
                <w:color w:val="000000"/>
                <w:szCs w:val="28"/>
              </w:rPr>
            </w:pPr>
            <w:r>
              <w:rPr>
                <w:rFonts w:ascii="Times New Roman" w:hAnsi="Times New Roman"/>
                <w:iCs/>
                <w:color w:val="000000"/>
                <w:szCs w:val="28"/>
              </w:rPr>
              <w:t>2.2.2. Thiết lập ban đầu hoàn chỉnh mẫu áo sơ mi nam</w:t>
            </w:r>
          </w:p>
        </w:tc>
        <w:tc>
          <w:tcPr>
            <w:tcW w:w="540"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283" w:type="dxa"/>
        </w:trPr>
        <w:tc>
          <w:tcPr>
            <w:tcW w:w="8748" w:type="dxa"/>
            <w:gridSpan w:val="2"/>
          </w:tcPr>
          <w:p w:rsidR="00C20B95" w:rsidRDefault="00C20B95" w:rsidP="00560604">
            <w:pPr>
              <w:spacing w:before="120"/>
              <w:rPr>
                <w:rFonts w:ascii="Times New Roman" w:hAnsi="Times New Roman"/>
                <w:iCs/>
                <w:color w:val="000000"/>
                <w:szCs w:val="28"/>
              </w:rPr>
            </w:pPr>
            <w:r>
              <w:rPr>
                <w:rFonts w:ascii="Times New Roman" w:hAnsi="Times New Roman"/>
                <w:iCs/>
                <w:color w:val="000000"/>
                <w:szCs w:val="28"/>
              </w:rPr>
              <w:t>2.2.3. Thiết lập ban đầu hoàn chỉnh mẫu quần âu nữ</w:t>
            </w:r>
          </w:p>
        </w:tc>
        <w:tc>
          <w:tcPr>
            <w:tcW w:w="540" w:type="dxa"/>
          </w:tcPr>
          <w:p w:rsidR="00C20B95" w:rsidRDefault="00C20B95" w:rsidP="00560604">
            <w:pPr>
              <w:spacing w:before="120"/>
              <w:jc w:val="right"/>
              <w:rPr>
                <w:rFonts w:ascii="Times New Roman" w:hAnsi="Times New Roman"/>
                <w:i/>
                <w:iCs/>
                <w:color w:val="000000"/>
                <w:szCs w:val="28"/>
              </w:rPr>
            </w:pPr>
          </w:p>
        </w:tc>
      </w:tr>
      <w:tr w:rsidR="00C20B95" w:rsidTr="00560604">
        <w:tc>
          <w:tcPr>
            <w:tcW w:w="6918" w:type="dxa"/>
          </w:tcPr>
          <w:p w:rsidR="00C20B95" w:rsidRDefault="00C20B95" w:rsidP="00560604">
            <w:pPr>
              <w:spacing w:before="120"/>
              <w:rPr>
                <w:rFonts w:ascii="Times New Roman" w:hAnsi="Times New Roman"/>
                <w:b/>
                <w:bCs/>
                <w:color w:val="000000"/>
                <w:szCs w:val="28"/>
              </w:rPr>
            </w:pPr>
            <w:r>
              <w:rPr>
                <w:rFonts w:ascii="Times New Roman" w:hAnsi="Times New Roman"/>
                <w:b/>
                <w:bCs/>
                <w:color w:val="000000"/>
                <w:szCs w:val="28"/>
              </w:rPr>
              <w:t xml:space="preserve">Chương 2: Thiết kế trên phần mềm </w:t>
            </w:r>
            <w:r>
              <w:rPr>
                <w:rFonts w:ascii="Times New Roman" w:hAnsi="Times New Roman"/>
                <w:b/>
                <w:color w:val="000000"/>
                <w:szCs w:val="28"/>
              </w:rPr>
              <w:t>AccuMark- Pattern Processing, Digitizing, PDS</w:t>
            </w:r>
          </w:p>
        </w:tc>
        <w:tc>
          <w:tcPr>
            <w:tcW w:w="2653" w:type="dxa"/>
            <w:gridSpan w:val="3"/>
          </w:tcPr>
          <w:p w:rsidR="00C20B95" w:rsidRDefault="00C20B95" w:rsidP="008235D6">
            <w:pPr>
              <w:spacing w:before="120"/>
              <w:jc w:val="right"/>
              <w:rPr>
                <w:rFonts w:ascii="Times New Roman" w:hAnsi="Times New Roman"/>
                <w:iCs/>
                <w:color w:val="000000"/>
                <w:szCs w:val="28"/>
              </w:rPr>
            </w:pPr>
            <w:r>
              <w:rPr>
                <w:rFonts w:ascii="Times New Roman" w:hAnsi="Times New Roman"/>
                <w:iCs/>
                <w:color w:val="000000"/>
                <w:szCs w:val="28"/>
              </w:rPr>
              <w:t>Thời gian: 1</w:t>
            </w:r>
            <w:r w:rsidR="008235D6">
              <w:rPr>
                <w:rFonts w:ascii="Times New Roman" w:hAnsi="Times New Roman"/>
                <w:iCs/>
                <w:color w:val="000000"/>
                <w:szCs w:val="28"/>
              </w:rPr>
              <w:t>8</w:t>
            </w:r>
            <w:r>
              <w:rPr>
                <w:rFonts w:ascii="Times New Roman" w:hAnsi="Times New Roman"/>
                <w:iCs/>
                <w:color w:val="000000"/>
                <w:szCs w:val="28"/>
              </w:rPr>
              <w:t xml:space="preserve"> giờ </w:t>
            </w:r>
          </w:p>
        </w:tc>
      </w:tr>
    </w:tbl>
    <w:p w:rsidR="00C20B95" w:rsidRDefault="00C20B95" w:rsidP="00C20B95">
      <w:pPr>
        <w:pStyle w:val="ListParagraph"/>
        <w:numPr>
          <w:ilvl w:val="0"/>
          <w:numId w:val="66"/>
        </w:numPr>
        <w:tabs>
          <w:tab w:val="left" w:pos="270"/>
        </w:tabs>
        <w:spacing w:before="120"/>
        <w:ind w:hanging="2880"/>
        <w:jc w:val="both"/>
        <w:rPr>
          <w:rFonts w:ascii="Times New Roman" w:hAnsi="Times New Roman"/>
          <w:iCs/>
          <w:color w:val="000000"/>
          <w:szCs w:val="28"/>
        </w:rPr>
      </w:pPr>
      <w:r>
        <w:rPr>
          <w:rFonts w:ascii="Times New Roman" w:hAnsi="Times New Roman"/>
          <w:iCs/>
          <w:color w:val="000000"/>
          <w:szCs w:val="28"/>
        </w:rPr>
        <w:t xml:space="preserve">Mục tiêu: </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6"/>
        </w:numPr>
        <w:tabs>
          <w:tab w:val="left" w:pos="270"/>
        </w:tabs>
        <w:spacing w:before="120"/>
        <w:ind w:hanging="288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C20B95" w:rsidTr="00560604">
        <w:tc>
          <w:tcPr>
            <w:tcW w:w="9018" w:type="dxa"/>
            <w:gridSpan w:val="3"/>
          </w:tcPr>
          <w:p w:rsidR="00C20B95" w:rsidRDefault="00C20B95" w:rsidP="00560604">
            <w:pPr>
              <w:spacing w:before="120"/>
              <w:rPr>
                <w:rFonts w:ascii="Times New Roman" w:hAnsi="Times New Roman"/>
                <w:b/>
                <w:bCs/>
                <w:color w:val="000000"/>
                <w:szCs w:val="28"/>
              </w:rPr>
            </w:pPr>
            <w:r>
              <w:rPr>
                <w:rFonts w:ascii="Times New Roman" w:hAnsi="Times New Roman"/>
                <w:color w:val="000000"/>
                <w:szCs w:val="28"/>
              </w:rPr>
              <w:t>2.1. Cách khai báo một mã hàng mới trước khi thiết kế</w:t>
            </w:r>
          </w:p>
        </w:tc>
        <w:tc>
          <w:tcPr>
            <w:tcW w:w="630"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018" w:type="dxa"/>
            <w:gridSpan w:val="3"/>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 xml:space="preserve">2.2. 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tc>
        <w:tc>
          <w:tcPr>
            <w:tcW w:w="630"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018" w:type="dxa"/>
            <w:gridSpan w:val="3"/>
          </w:tcPr>
          <w:p w:rsidR="00C20B95" w:rsidRDefault="00C20B95" w:rsidP="00560604">
            <w:pPr>
              <w:spacing w:before="120"/>
              <w:rPr>
                <w:rFonts w:ascii="Times New Roman" w:hAnsi="Times New Roman"/>
                <w:bCs/>
                <w:color w:val="000000"/>
                <w:szCs w:val="28"/>
              </w:rPr>
            </w:pPr>
            <w:r>
              <w:rPr>
                <w:rFonts w:ascii="Times New Roman" w:hAnsi="Times New Roman"/>
                <w:color w:val="000000"/>
                <w:szCs w:val="28"/>
              </w:rPr>
              <w:t>2.2.1. Các menu lệnh thiết kế</w:t>
            </w:r>
          </w:p>
        </w:tc>
        <w:tc>
          <w:tcPr>
            <w:tcW w:w="630"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018" w:type="dxa"/>
            <w:gridSpan w:val="3"/>
          </w:tcPr>
          <w:p w:rsidR="00C20B95" w:rsidRDefault="00C20B95" w:rsidP="00560604">
            <w:pPr>
              <w:spacing w:before="120"/>
              <w:rPr>
                <w:rFonts w:ascii="Times New Roman" w:hAnsi="Times New Roman"/>
                <w:bCs/>
                <w:color w:val="000000"/>
                <w:szCs w:val="28"/>
              </w:rPr>
            </w:pPr>
            <w:r>
              <w:rPr>
                <w:rFonts w:ascii="Times New Roman" w:hAnsi="Times New Roman"/>
                <w:iCs/>
                <w:color w:val="000000"/>
                <w:szCs w:val="28"/>
              </w:rPr>
              <w:t>2.2.2. Thiết kế hoàn chỉnh mẫu áo thun polo</w:t>
            </w:r>
          </w:p>
        </w:tc>
        <w:tc>
          <w:tcPr>
            <w:tcW w:w="630"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180" w:type="dxa"/>
        </w:trPr>
        <w:tc>
          <w:tcPr>
            <w:tcW w:w="5667" w:type="dxa"/>
            <w:gridSpan w:val="2"/>
          </w:tcPr>
          <w:p w:rsidR="00C20B95" w:rsidRDefault="00C20B95" w:rsidP="00560604">
            <w:pPr>
              <w:spacing w:before="120"/>
              <w:rPr>
                <w:rFonts w:ascii="Times New Roman" w:hAnsi="Times New Roman"/>
                <w:iCs/>
                <w:color w:val="000000"/>
                <w:szCs w:val="28"/>
              </w:rPr>
            </w:pPr>
            <w:r>
              <w:rPr>
                <w:rFonts w:ascii="Times New Roman" w:hAnsi="Times New Roman"/>
                <w:iCs/>
                <w:color w:val="000000"/>
                <w:szCs w:val="28"/>
              </w:rPr>
              <w:t>2.2.3. Thiết kế hoàn chỉnh mẫu áo sơ mi nam</w:t>
            </w:r>
          </w:p>
        </w:tc>
        <w:tc>
          <w:tcPr>
            <w:tcW w:w="3801"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180" w:type="dxa"/>
        </w:trPr>
        <w:tc>
          <w:tcPr>
            <w:tcW w:w="5667" w:type="dxa"/>
            <w:gridSpan w:val="2"/>
          </w:tcPr>
          <w:p w:rsidR="00C20B95" w:rsidRDefault="00C20B95" w:rsidP="00560604">
            <w:pPr>
              <w:spacing w:before="120"/>
              <w:rPr>
                <w:rFonts w:ascii="Times New Roman" w:hAnsi="Times New Roman"/>
                <w:iCs/>
                <w:color w:val="000000"/>
                <w:szCs w:val="28"/>
              </w:rPr>
            </w:pPr>
            <w:r>
              <w:rPr>
                <w:rFonts w:ascii="Times New Roman" w:hAnsi="Times New Roman"/>
                <w:iCs/>
                <w:color w:val="000000"/>
                <w:szCs w:val="28"/>
              </w:rPr>
              <w:t>2.2.4. Thiết kế hoàn chỉnh mẫu quần âu nữ</w:t>
            </w:r>
          </w:p>
        </w:tc>
        <w:tc>
          <w:tcPr>
            <w:tcW w:w="3801"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180" w:type="dxa"/>
        </w:trPr>
        <w:tc>
          <w:tcPr>
            <w:tcW w:w="5655" w:type="dxa"/>
          </w:tcPr>
          <w:p w:rsidR="00C20B95" w:rsidRDefault="00C20B95" w:rsidP="00560604">
            <w:pPr>
              <w:spacing w:before="120"/>
              <w:rPr>
                <w:rFonts w:ascii="Times New Roman" w:hAnsi="Times New Roman"/>
                <w:b/>
                <w:bCs/>
                <w:color w:val="000000"/>
                <w:szCs w:val="28"/>
              </w:rPr>
            </w:pPr>
            <w:r>
              <w:rPr>
                <w:rFonts w:ascii="Times New Roman" w:hAnsi="Times New Roman"/>
                <w:b/>
                <w:bCs/>
                <w:color w:val="000000"/>
                <w:szCs w:val="28"/>
              </w:rPr>
              <w:t xml:space="preserve">Chương 3: Nhảy mẫu trên phần mềm </w:t>
            </w:r>
            <w:r>
              <w:rPr>
                <w:rFonts w:ascii="Times New Roman" w:hAnsi="Times New Roman"/>
                <w:b/>
                <w:color w:val="000000"/>
                <w:szCs w:val="28"/>
              </w:rPr>
              <w:t>GERBER TECHNOLOGY - AccuMark</w:t>
            </w:r>
          </w:p>
        </w:tc>
        <w:tc>
          <w:tcPr>
            <w:tcW w:w="3813" w:type="dxa"/>
            <w:gridSpan w:val="3"/>
          </w:tcPr>
          <w:p w:rsidR="00C20B95" w:rsidRDefault="00C20B95" w:rsidP="008235D6">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8235D6">
              <w:rPr>
                <w:rFonts w:ascii="Times New Roman" w:hAnsi="Times New Roman"/>
                <w:iCs/>
                <w:color w:val="000000"/>
                <w:szCs w:val="28"/>
              </w:rPr>
              <w:t>18</w:t>
            </w:r>
            <w:r>
              <w:rPr>
                <w:rFonts w:ascii="Times New Roman" w:hAnsi="Times New Roman"/>
                <w:iCs/>
                <w:color w:val="000000"/>
                <w:szCs w:val="28"/>
              </w:rPr>
              <w:t xml:space="preserve"> giờ </w:t>
            </w:r>
          </w:p>
        </w:tc>
      </w:tr>
    </w:tbl>
    <w:p w:rsidR="00C20B95" w:rsidRDefault="00C20B95" w:rsidP="00C20B95">
      <w:pPr>
        <w:pStyle w:val="ListParagraph"/>
        <w:numPr>
          <w:ilvl w:val="0"/>
          <w:numId w:val="67"/>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lastRenderedPageBreak/>
        <w:t xml:space="preserve">Trình bày được các lệnh cơ bản thường dùng để nhảy mẫu (Nhảy cỡ) trên phần mềm GERBER TECHNOLOGY - AccuMark; </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Nhảy mẫu các chi tiết của quần âu, áo sơ mi bảo hình dáng, thông số kích thước;</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7"/>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472"/>
      </w:tblGrid>
      <w:tr w:rsidR="00C20B95" w:rsidTr="00560604">
        <w:tc>
          <w:tcPr>
            <w:tcW w:w="9648" w:type="dxa"/>
            <w:gridSpan w:val="2"/>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2.1. Nhảy mẫu (Nhảy cỡ) trên máy với phần mềm GERBER TECHNOLOGY - AccuMark</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2.1.1. Các Menu cơ bản thường dùng trong nhảy mẫu</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 xml:space="preserve">2.1.2. </w:t>
            </w:r>
            <w:r>
              <w:rPr>
                <w:rFonts w:ascii="Times New Roman" w:hAnsi="Times New Roman"/>
                <w:iCs/>
                <w:color w:val="000000"/>
                <w:szCs w:val="28"/>
              </w:rPr>
              <w:t>Nhảy mẫu áo sơ mi nam cơ bản</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 xml:space="preserve">2.1.3. </w:t>
            </w:r>
            <w:r>
              <w:rPr>
                <w:rFonts w:ascii="Times New Roman" w:hAnsi="Times New Roman"/>
                <w:iCs/>
                <w:color w:val="000000"/>
                <w:szCs w:val="28"/>
              </w:rPr>
              <w:t>Nhảy mẫu áo sơ mi nữ cổ lá sen</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 xml:space="preserve">2.1.4. </w:t>
            </w:r>
            <w:r>
              <w:rPr>
                <w:rFonts w:ascii="Times New Roman" w:hAnsi="Times New Roman"/>
                <w:iCs/>
                <w:color w:val="000000"/>
                <w:szCs w:val="28"/>
              </w:rPr>
              <w:t>Nhảy mẫu quần âu nam 1 ly lật</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 xml:space="preserve">2.1.5. </w:t>
            </w:r>
            <w:r>
              <w:rPr>
                <w:rFonts w:ascii="Times New Roman" w:hAnsi="Times New Roman"/>
                <w:iCs/>
                <w:color w:val="000000"/>
                <w:szCs w:val="28"/>
              </w:rPr>
              <w:t>Nhảy mẫu quần âu nữ xăng ly ống côn (Trường hợp: Đề cúp thân sau cắt rời)</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2.2. Cách lập bảng chi tiết</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2.2.1. Các Menu cơ bản thường dùng để lập bảng chi tiết</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iCs/>
                <w:color w:val="000000"/>
                <w:szCs w:val="28"/>
              </w:rPr>
              <w:t>2.2.2. Thiết lập bảng chi tiết cho mẫu áo sơ mi nam cơ bản</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iCs/>
                <w:color w:val="000000"/>
                <w:szCs w:val="28"/>
              </w:rPr>
              <w:t>2.2.3. Thiết lập bảng chi tiết mẫu áo sơ mi nữ cổ lá sen</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iCs/>
                <w:color w:val="000000"/>
                <w:szCs w:val="28"/>
              </w:rPr>
              <w:t>2.2.4. Thiết lập bảng chi tiết cho mẫu quần âu nam 1 ly lật</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iCs/>
                <w:color w:val="000000"/>
                <w:szCs w:val="28"/>
              </w:rPr>
              <w:t>2.2.5. Thiết lập bảng chi tiết cho mẫu quần âu nữ xăng ly ống côn (Trường hợp: Đề cúp thân sau cắt rời)</w:t>
            </w:r>
          </w:p>
        </w:tc>
        <w:tc>
          <w:tcPr>
            <w:tcW w:w="472"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472" w:type="dxa"/>
        </w:trPr>
        <w:tc>
          <w:tcPr>
            <w:tcW w:w="6588" w:type="dxa"/>
          </w:tcPr>
          <w:p w:rsidR="00C20B95" w:rsidRDefault="00C20B95" w:rsidP="00560604">
            <w:pPr>
              <w:spacing w:before="120"/>
              <w:rPr>
                <w:rFonts w:ascii="Times New Roman" w:hAnsi="Times New Roman"/>
                <w:b/>
                <w:i/>
                <w:iCs/>
                <w:color w:val="000000"/>
                <w:szCs w:val="28"/>
              </w:rPr>
            </w:pPr>
            <w:r>
              <w:rPr>
                <w:rFonts w:ascii="Times New Roman" w:hAnsi="Times New Roman"/>
                <w:b/>
                <w:bCs/>
                <w:color w:val="000000"/>
                <w:szCs w:val="28"/>
              </w:rPr>
              <w:t xml:space="preserve">Chương 4: </w:t>
            </w:r>
            <w:r>
              <w:rPr>
                <w:rFonts w:ascii="Times New Roman" w:hAnsi="Times New Roman"/>
                <w:b/>
                <w:color w:val="000000"/>
                <w:szCs w:val="28"/>
              </w:rPr>
              <w:t>Giới thiệu về phần mềm giác sơ đồ GERBER TECHNOLOGY - AccuMark</w:t>
            </w:r>
          </w:p>
        </w:tc>
        <w:tc>
          <w:tcPr>
            <w:tcW w:w="3060" w:type="dxa"/>
          </w:tcPr>
          <w:p w:rsidR="00C20B95" w:rsidRDefault="00C20B95" w:rsidP="008235D6">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8235D6">
              <w:rPr>
                <w:rFonts w:ascii="Times New Roman" w:hAnsi="Times New Roman"/>
                <w:iCs/>
                <w:color w:val="000000"/>
                <w:szCs w:val="28"/>
              </w:rPr>
              <w:t>6</w:t>
            </w:r>
            <w:r>
              <w:rPr>
                <w:rFonts w:ascii="Times New Roman" w:hAnsi="Times New Roman"/>
                <w:iCs/>
                <w:color w:val="000000"/>
                <w:szCs w:val="28"/>
              </w:rPr>
              <w:t xml:space="preserve"> giờ</w:t>
            </w:r>
          </w:p>
        </w:tc>
      </w:tr>
    </w:tbl>
    <w:p w:rsidR="00C20B95" w:rsidRDefault="00C20B95" w:rsidP="00C20B95">
      <w:pPr>
        <w:pStyle w:val="ListParagraph"/>
        <w:numPr>
          <w:ilvl w:val="0"/>
          <w:numId w:val="68"/>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8"/>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C20B95" w:rsidTr="00560604">
        <w:tc>
          <w:tcPr>
            <w:tcW w:w="9648" w:type="dxa"/>
            <w:gridSpan w:val="2"/>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2.1. Giới thiệu phần mềm giác sơ đồ GERBER TECHNOLOGY - AccuMark</w:t>
            </w:r>
          </w:p>
        </w:tc>
        <w:tc>
          <w:tcPr>
            <w:tcW w:w="234" w:type="dxa"/>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2"/>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2.2. Một số thao tác cơ bản trên phần mềm giác sơ đồ GERBER TECHNOLOGY - AccuMark</w:t>
            </w:r>
          </w:p>
        </w:tc>
        <w:tc>
          <w:tcPr>
            <w:tcW w:w="234"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234" w:type="dxa"/>
        </w:trPr>
        <w:tc>
          <w:tcPr>
            <w:tcW w:w="6588" w:type="dxa"/>
          </w:tcPr>
          <w:p w:rsidR="00C20B95" w:rsidRDefault="00C20B95" w:rsidP="00560604">
            <w:pPr>
              <w:spacing w:before="120"/>
              <w:rPr>
                <w:rFonts w:ascii="Times New Roman" w:hAnsi="Times New Roman"/>
                <w:b/>
                <w:i/>
                <w:iCs/>
                <w:color w:val="000000"/>
                <w:szCs w:val="28"/>
              </w:rPr>
            </w:pPr>
            <w:r>
              <w:rPr>
                <w:rFonts w:ascii="Times New Roman" w:hAnsi="Times New Roman"/>
                <w:b/>
                <w:bCs/>
                <w:color w:val="000000"/>
                <w:szCs w:val="28"/>
              </w:rPr>
              <w:t xml:space="preserve">Chương 5: </w:t>
            </w:r>
            <w:r>
              <w:rPr>
                <w:rFonts w:ascii="Times New Roman" w:hAnsi="Times New Roman"/>
                <w:b/>
                <w:color w:val="000000"/>
                <w:szCs w:val="28"/>
              </w:rPr>
              <w:t>Cách thiết lập đường dẫn trong giác sơ đồ</w:t>
            </w:r>
          </w:p>
        </w:tc>
        <w:tc>
          <w:tcPr>
            <w:tcW w:w="3060" w:type="dxa"/>
          </w:tcPr>
          <w:p w:rsidR="00C20B95" w:rsidRDefault="00C20B95" w:rsidP="008235D6">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8235D6">
              <w:rPr>
                <w:rFonts w:ascii="Times New Roman" w:hAnsi="Times New Roman"/>
                <w:iCs/>
                <w:color w:val="000000"/>
                <w:szCs w:val="28"/>
              </w:rPr>
              <w:t>5</w:t>
            </w:r>
            <w:r>
              <w:rPr>
                <w:rFonts w:ascii="Times New Roman" w:hAnsi="Times New Roman"/>
                <w:iCs/>
                <w:color w:val="000000"/>
                <w:szCs w:val="28"/>
              </w:rPr>
              <w:t xml:space="preserve"> giờ</w:t>
            </w:r>
          </w:p>
        </w:tc>
      </w:tr>
    </w:tbl>
    <w:p w:rsidR="00C20B95" w:rsidRDefault="00C20B95" w:rsidP="00C20B95">
      <w:pPr>
        <w:pStyle w:val="ListParagraph"/>
        <w:numPr>
          <w:ilvl w:val="0"/>
          <w:numId w:val="69"/>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lastRenderedPageBreak/>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thiết lập đường dẫn cho mã hàng trong giác sơ đồ với phần mềm giác sơ đồ GERBER TECHNOLOGY - AccuMark;</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9"/>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C20B95" w:rsidTr="00560604">
        <w:tc>
          <w:tcPr>
            <w:tcW w:w="8028" w:type="dxa"/>
            <w:gridSpan w:val="2"/>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2.1. Cách thiết lập đường dẫn cho một mã hàng trong giác sơ đồ</w:t>
            </w:r>
          </w:p>
        </w:tc>
        <w:tc>
          <w:tcPr>
            <w:tcW w:w="1980" w:type="dxa"/>
          </w:tcPr>
          <w:p w:rsidR="00C20B95" w:rsidRDefault="00C20B95" w:rsidP="00560604">
            <w:pPr>
              <w:spacing w:before="120"/>
              <w:jc w:val="right"/>
              <w:rPr>
                <w:rFonts w:ascii="Times New Roman" w:hAnsi="Times New Roman"/>
                <w:i/>
                <w:iCs/>
                <w:color w:val="000000"/>
                <w:szCs w:val="28"/>
              </w:rPr>
            </w:pPr>
          </w:p>
        </w:tc>
      </w:tr>
      <w:tr w:rsidR="00C20B95" w:rsidTr="00560604">
        <w:tc>
          <w:tcPr>
            <w:tcW w:w="7668" w:type="dxa"/>
          </w:tcPr>
          <w:p w:rsidR="00C20B95" w:rsidRDefault="00C20B95" w:rsidP="00560604">
            <w:pPr>
              <w:spacing w:before="120"/>
              <w:rPr>
                <w:rFonts w:ascii="Times New Roman" w:hAnsi="Times New Roman"/>
                <w:b/>
                <w:i/>
                <w:iCs/>
                <w:color w:val="000000"/>
                <w:szCs w:val="28"/>
              </w:rPr>
            </w:pPr>
            <w:r>
              <w:rPr>
                <w:rFonts w:ascii="Times New Roman" w:hAnsi="Times New Roman"/>
                <w:b/>
                <w:bCs/>
                <w:color w:val="000000"/>
                <w:szCs w:val="28"/>
              </w:rPr>
              <w:t xml:space="preserve">Chương 6: </w:t>
            </w:r>
            <w:r>
              <w:rPr>
                <w:rFonts w:ascii="Times New Roman" w:hAnsi="Times New Roman"/>
                <w:b/>
                <w:color w:val="000000"/>
                <w:szCs w:val="28"/>
              </w:rPr>
              <w:t>Giác sơ đồ trên máy tính với phần mềm GERBER TECHNOLOGY - AccuMark</w:t>
            </w:r>
          </w:p>
        </w:tc>
        <w:tc>
          <w:tcPr>
            <w:tcW w:w="2340" w:type="dxa"/>
            <w:gridSpan w:val="2"/>
          </w:tcPr>
          <w:p w:rsidR="00C20B95" w:rsidRDefault="00C20B95" w:rsidP="008235D6">
            <w:pPr>
              <w:spacing w:before="120"/>
              <w:rPr>
                <w:rFonts w:ascii="Times New Roman" w:hAnsi="Times New Roman"/>
                <w:iCs/>
                <w:color w:val="000000"/>
                <w:szCs w:val="28"/>
              </w:rPr>
            </w:pPr>
            <w:r>
              <w:rPr>
                <w:rFonts w:ascii="Times New Roman" w:hAnsi="Times New Roman"/>
                <w:iCs/>
                <w:color w:val="000000"/>
                <w:szCs w:val="28"/>
              </w:rPr>
              <w:t xml:space="preserve">Thời gian: </w:t>
            </w:r>
            <w:r w:rsidR="008235D6">
              <w:rPr>
                <w:rFonts w:ascii="Times New Roman" w:hAnsi="Times New Roman"/>
                <w:iCs/>
                <w:color w:val="000000"/>
                <w:szCs w:val="28"/>
              </w:rPr>
              <w:t>6</w:t>
            </w:r>
            <w:r>
              <w:rPr>
                <w:rFonts w:ascii="Times New Roman" w:hAnsi="Times New Roman"/>
                <w:iCs/>
                <w:color w:val="000000"/>
                <w:szCs w:val="28"/>
              </w:rPr>
              <w:t xml:space="preserve"> giờ</w:t>
            </w:r>
          </w:p>
        </w:tc>
      </w:tr>
    </w:tbl>
    <w:p w:rsidR="00C20B95" w:rsidRDefault="00C20B95" w:rsidP="00C20B95">
      <w:pPr>
        <w:pStyle w:val="ListParagraph"/>
        <w:numPr>
          <w:ilvl w:val="0"/>
          <w:numId w:val="70"/>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70"/>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C20B95" w:rsidTr="00560604">
        <w:tc>
          <w:tcPr>
            <w:tcW w:w="9648" w:type="dxa"/>
            <w:gridSpan w:val="4"/>
          </w:tcPr>
          <w:p w:rsidR="00C20B95" w:rsidRDefault="00C20B95" w:rsidP="00560604">
            <w:pPr>
              <w:spacing w:before="120"/>
              <w:rPr>
                <w:rFonts w:ascii="Times New Roman" w:hAnsi="Times New Roman"/>
                <w:bCs/>
                <w:color w:val="000000"/>
                <w:szCs w:val="28"/>
              </w:rPr>
            </w:pPr>
            <w:r>
              <w:rPr>
                <w:rFonts w:ascii="Times New Roman" w:hAnsi="Times New Roman"/>
                <w:color w:val="000000"/>
                <w:szCs w:val="28"/>
              </w:rPr>
              <w:t>2.1. Giác sơ đồ trên máy tính với phần mềm GERBER TECHNOLOGY - AccuMark</w:t>
            </w:r>
          </w:p>
        </w:tc>
        <w:tc>
          <w:tcPr>
            <w:tcW w:w="414"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4"/>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2.2. Các lệnh thường dùng trong giác sơ đồ với phần mềm GERBER TECHNOLOGY - AccuMark</w:t>
            </w:r>
          </w:p>
        </w:tc>
        <w:tc>
          <w:tcPr>
            <w:tcW w:w="414"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4"/>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 xml:space="preserve">2.2.1. </w:t>
            </w:r>
            <w:r>
              <w:rPr>
                <w:rFonts w:ascii="Times New Roman" w:hAnsi="Times New Roman"/>
                <w:iCs/>
                <w:color w:val="000000"/>
                <w:szCs w:val="28"/>
              </w:rPr>
              <w:t>Giác sơ đồ mẫu áo sơ mi nam cơ bản</w:t>
            </w:r>
          </w:p>
        </w:tc>
        <w:tc>
          <w:tcPr>
            <w:tcW w:w="414"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4"/>
          </w:tcPr>
          <w:p w:rsidR="00C20B95" w:rsidRDefault="00C20B95" w:rsidP="00560604">
            <w:pPr>
              <w:spacing w:before="120"/>
              <w:rPr>
                <w:rFonts w:ascii="Times New Roman" w:hAnsi="Times New Roman"/>
                <w:color w:val="000000"/>
                <w:szCs w:val="28"/>
              </w:rPr>
            </w:pPr>
            <w:r>
              <w:rPr>
                <w:rFonts w:ascii="Times New Roman" w:hAnsi="Times New Roman"/>
                <w:iCs/>
                <w:color w:val="000000"/>
                <w:szCs w:val="28"/>
              </w:rPr>
              <w:t>2.2.2. Giác sơ đồ mẫu mẫu áo sơ mi nữ cổ lá sen</w:t>
            </w:r>
          </w:p>
        </w:tc>
        <w:tc>
          <w:tcPr>
            <w:tcW w:w="414"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c>
          <w:tcPr>
            <w:tcW w:w="9648" w:type="dxa"/>
            <w:gridSpan w:val="4"/>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Kiểm tra</w:t>
            </w:r>
          </w:p>
        </w:tc>
        <w:tc>
          <w:tcPr>
            <w:tcW w:w="414"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rPr>
          <w:gridAfter w:val="4"/>
          <w:wAfter w:w="3924" w:type="dxa"/>
        </w:trPr>
        <w:tc>
          <w:tcPr>
            <w:tcW w:w="5724" w:type="dxa"/>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 xml:space="preserve">2.2.3. </w:t>
            </w:r>
            <w:r>
              <w:rPr>
                <w:rFonts w:ascii="Times New Roman" w:hAnsi="Times New Roman"/>
                <w:iCs/>
                <w:color w:val="000000"/>
                <w:szCs w:val="28"/>
              </w:rPr>
              <w:t>Giác sơ đồ mẫu mẫu quần âu nam 1 ly lật</w:t>
            </w:r>
          </w:p>
        </w:tc>
        <w:tc>
          <w:tcPr>
            <w:tcW w:w="414" w:type="dxa"/>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90" w:type="dxa"/>
        </w:trPr>
        <w:tc>
          <w:tcPr>
            <w:tcW w:w="9558" w:type="dxa"/>
            <w:gridSpan w:val="3"/>
          </w:tcPr>
          <w:p w:rsidR="00C20B95" w:rsidRDefault="00C20B95" w:rsidP="00560604">
            <w:pPr>
              <w:spacing w:before="120"/>
              <w:rPr>
                <w:rFonts w:ascii="Times New Roman" w:hAnsi="Times New Roman"/>
                <w:i/>
                <w:iCs/>
                <w:color w:val="000000"/>
                <w:szCs w:val="28"/>
              </w:rPr>
            </w:pPr>
            <w:r>
              <w:rPr>
                <w:rFonts w:ascii="Times New Roman" w:hAnsi="Times New Roman"/>
                <w:color w:val="000000"/>
                <w:szCs w:val="28"/>
              </w:rPr>
              <w:t xml:space="preserve">2.2.4. </w:t>
            </w:r>
            <w:r>
              <w:rPr>
                <w:rFonts w:ascii="Times New Roman" w:hAnsi="Times New Roman"/>
                <w:iCs/>
                <w:color w:val="000000"/>
                <w:szCs w:val="28"/>
              </w:rPr>
              <w:t>Giác sơ đồ mẫu quần âu nữ xăng ly ống côn (Trường hợp: Đề cúp thân sau cắt rời)</w:t>
            </w:r>
          </w:p>
        </w:tc>
        <w:tc>
          <w:tcPr>
            <w:tcW w:w="414" w:type="dxa"/>
            <w:gridSpan w:val="2"/>
          </w:tcPr>
          <w:p w:rsidR="00C20B95" w:rsidRDefault="00C20B95" w:rsidP="00560604">
            <w:pPr>
              <w:spacing w:before="120"/>
              <w:jc w:val="right"/>
              <w:rPr>
                <w:rFonts w:ascii="Times New Roman" w:hAnsi="Times New Roman"/>
                <w:i/>
                <w:iCs/>
                <w:color w:val="000000"/>
                <w:szCs w:val="28"/>
              </w:rPr>
            </w:pPr>
          </w:p>
        </w:tc>
      </w:tr>
      <w:tr w:rsidR="00C20B95" w:rsidTr="00560604">
        <w:trPr>
          <w:gridAfter w:val="1"/>
          <w:wAfter w:w="90" w:type="dxa"/>
        </w:trPr>
        <w:tc>
          <w:tcPr>
            <w:tcW w:w="9558" w:type="dxa"/>
            <w:gridSpan w:val="3"/>
          </w:tcPr>
          <w:p w:rsidR="00C20B95" w:rsidRDefault="00C20B95" w:rsidP="00560604">
            <w:pPr>
              <w:spacing w:before="120"/>
              <w:rPr>
                <w:rFonts w:ascii="Times New Roman" w:hAnsi="Times New Roman"/>
                <w:color w:val="000000"/>
                <w:szCs w:val="28"/>
              </w:rPr>
            </w:pPr>
            <w:r>
              <w:rPr>
                <w:rFonts w:ascii="Times New Roman" w:hAnsi="Times New Roman"/>
                <w:color w:val="000000"/>
                <w:szCs w:val="28"/>
              </w:rPr>
              <w:t>2.3. Cách in sơ đồ giác mẫu trên máy in sơ đồ</w:t>
            </w:r>
          </w:p>
        </w:tc>
        <w:tc>
          <w:tcPr>
            <w:tcW w:w="414" w:type="dxa"/>
            <w:gridSpan w:val="2"/>
          </w:tcPr>
          <w:p w:rsidR="00C20B95" w:rsidRDefault="00C20B95" w:rsidP="00560604">
            <w:pPr>
              <w:spacing w:before="120"/>
              <w:jc w:val="right"/>
              <w:rPr>
                <w:rFonts w:ascii="Times New Roman" w:hAnsi="Times New Roman"/>
                <w:i/>
                <w:iCs/>
                <w:color w:val="000000"/>
                <w:szCs w:val="28"/>
              </w:rPr>
            </w:pPr>
          </w:p>
        </w:tc>
      </w:tr>
    </w:tbl>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IV. Điều kiện thực hiện:</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Phòng học.</w:t>
      </w:r>
    </w:p>
    <w:p w:rsidR="00C20B95" w:rsidRDefault="00C20B95" w:rsidP="00C20B95">
      <w:pPr>
        <w:spacing w:before="120"/>
        <w:ind w:left="450" w:hanging="24"/>
        <w:jc w:val="both"/>
        <w:outlineLvl w:val="0"/>
        <w:rPr>
          <w:rFonts w:ascii="Times New Roman" w:hAnsi="Times New Roman"/>
          <w:color w:val="000000"/>
          <w:szCs w:val="28"/>
        </w:rPr>
      </w:pPr>
      <w:r>
        <w:rPr>
          <w:rFonts w:ascii="Times New Roman" w:hAnsi="Times New Roman"/>
          <w:color w:val="000000"/>
          <w:szCs w:val="28"/>
        </w:rPr>
        <w:lastRenderedPageBreak/>
        <w:t>2. Trang thiết bị, máy móc: PC, projector, bộ phần mềm giác sơ đồ GERBER TECHNOLOGY - AccuMark</w:t>
      </w:r>
    </w:p>
    <w:p w:rsidR="00C20B95" w:rsidRDefault="00C20B95" w:rsidP="00C20B95">
      <w:pPr>
        <w:spacing w:before="120"/>
        <w:ind w:left="450" w:hanging="24"/>
        <w:jc w:val="both"/>
        <w:outlineLvl w:val="0"/>
        <w:rPr>
          <w:rFonts w:ascii="Times New Roman" w:hAnsi="Times New Roman"/>
          <w:color w:val="000000"/>
          <w:szCs w:val="28"/>
        </w:rPr>
      </w:pPr>
      <w:r>
        <w:rPr>
          <w:rFonts w:ascii="Times New Roman" w:hAnsi="Times New Roman"/>
          <w:color w:val="000000"/>
          <w:szCs w:val="28"/>
        </w:rPr>
        <w:t>3. Học liệu, dụng cụ, nguyên vật liệu:</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Chương trình học phần đào tạo Công nghệ CAD ngành may;</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Giáo trình Công nghệ CAD ngành may;</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Công nghệ CAD ngành may;</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Tài liệu hướng dẫn sử dụng phần mềm giác sơ đồ GERBER TECHNOLOGY – AccuMark;</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Thiết kế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Mẫu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kỹ thuật;</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Giáo trình thiết kế mẫu công  nghiệp.</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 xml:space="preserve">4. Các điều kiện khác: </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Có hệ thống làm mát và thoáng khí;</w:t>
      </w:r>
    </w:p>
    <w:p w:rsidR="00C20B95" w:rsidRDefault="00C20B95" w:rsidP="00C20B95">
      <w:pPr>
        <w:numPr>
          <w:ilvl w:val="0"/>
          <w:numId w:val="34"/>
        </w:numPr>
        <w:tabs>
          <w:tab w:val="left" w:pos="1080"/>
          <w:tab w:val="left" w:pos="3340"/>
        </w:tabs>
        <w:spacing w:before="120"/>
        <w:ind w:firstLine="0"/>
        <w:jc w:val="both"/>
        <w:rPr>
          <w:rFonts w:ascii="Times New Roman" w:hAnsi="Times New Roman"/>
          <w:color w:val="000000"/>
          <w:szCs w:val="28"/>
        </w:rPr>
      </w:pPr>
      <w:r>
        <w:rPr>
          <w:rFonts w:ascii="Times New Roman" w:hAnsi="Times New Roman"/>
          <w:color w:val="000000"/>
          <w:szCs w:val="28"/>
        </w:rPr>
        <w:t>Phòng học máy tính chuyên môn hoá.</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xml:space="preserve">- Kiến thức: </w:t>
      </w:r>
    </w:p>
    <w:p w:rsidR="00C20B95" w:rsidRDefault="00C20B95" w:rsidP="00C20B95">
      <w:pPr>
        <w:numPr>
          <w:ilvl w:val="0"/>
          <w:numId w:val="3"/>
        </w:numPr>
        <w:tabs>
          <w:tab w:val="clear" w:pos="1000"/>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Đánh giá kiến thức tổng quan về phần mềm Giác sơ đồ GERBER TECHNOLOGY - AccuMark; </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Chức năng các Menu cơ bản thường dùng giác sơ đồ mẫu với phần mềm Giác sơ đồ GERBER TECHNOLOGY - AccuMark;  </w:t>
      </w:r>
    </w:p>
    <w:p w:rsidR="00C20B95" w:rsidRDefault="00C20B95" w:rsidP="00C20B95">
      <w:pPr>
        <w:numPr>
          <w:ilvl w:val="0"/>
          <w:numId w:val="3"/>
        </w:numPr>
        <w:tabs>
          <w:tab w:val="clear" w:pos="1000"/>
          <w:tab w:val="left" w:pos="252"/>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 mô đun.</w:t>
      </w:r>
    </w:p>
    <w:p w:rsidR="00C20B95" w:rsidRDefault="00C20B95" w:rsidP="00C20B95">
      <w:pPr>
        <w:numPr>
          <w:ilvl w:val="0"/>
          <w:numId w:val="1"/>
        </w:numPr>
        <w:tabs>
          <w:tab w:val="left" w:pos="252"/>
          <w:tab w:val="left" w:pos="280"/>
          <w:tab w:val="left" w:pos="308"/>
          <w:tab w:val="left" w:pos="360"/>
          <w:tab w:val="left" w:pos="640"/>
          <w:tab w:val="left" w:pos="1080"/>
          <w:tab w:val="left" w:pos="1260"/>
        </w:tabs>
        <w:spacing w:before="120"/>
        <w:ind w:left="0" w:firstLine="806"/>
        <w:jc w:val="both"/>
        <w:rPr>
          <w:rFonts w:ascii="Times New Roman" w:hAnsi="Times New Roman"/>
          <w:iCs/>
          <w:color w:val="000000"/>
          <w:szCs w:val="28"/>
        </w:rPr>
      </w:pPr>
      <w:r>
        <w:rPr>
          <w:rFonts w:ascii="Times New Roman" w:hAnsi="Times New Roman"/>
          <w:iCs/>
          <w:color w:val="000000"/>
          <w:szCs w:val="28"/>
        </w:rPr>
        <w:t>Kỹ năng:</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Kiểm tra về kỹ năng sử dụng các lệnh cơ bản của phần mềm Giác sơ đồ GERBER TECHNOLOGY - AccuMark; </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Kiểm tra về kỹ năng giác sơ đồ mẫu áo sơ mi và quần âu cơ bản với phần mềm giác sơ đồ GERBER TECHNOLOGY - AccuMark; </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môn học.</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Kỹ năng:</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máy tính cơ bản;</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Năng lực tự chủ và trách nhiệm:</w:t>
      </w:r>
    </w:p>
    <w:p w:rsidR="00C20B95" w:rsidRDefault="00C20B95" w:rsidP="00C20B95">
      <w:pPr>
        <w:pStyle w:val="ListParagraph"/>
        <w:numPr>
          <w:ilvl w:val="0"/>
          <w:numId w:val="34"/>
        </w:numPr>
        <w:tabs>
          <w:tab w:val="left" w:pos="1080"/>
          <w:tab w:val="left" w:pos="1350"/>
        </w:tabs>
        <w:spacing w:before="120"/>
        <w:ind w:left="0" w:firstLine="806"/>
        <w:jc w:val="both"/>
        <w:rPr>
          <w:rFonts w:ascii="Times New Roman" w:hAnsi="Times New Roman"/>
          <w:iCs/>
          <w:color w:val="000000"/>
          <w:szCs w:val="28"/>
        </w:rPr>
      </w:pPr>
      <w:r>
        <w:rPr>
          <w:rFonts w:ascii="Times New Roman" w:hAnsi="Times New Roman"/>
          <w:iCs/>
          <w:color w:val="000000"/>
          <w:szCs w:val="28"/>
        </w:rPr>
        <w:lastRenderedPageBreak/>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C20B95" w:rsidRDefault="00C20B95" w:rsidP="00C20B95">
      <w:pPr>
        <w:pStyle w:val="ListParagraph"/>
        <w:numPr>
          <w:ilvl w:val="0"/>
          <w:numId w:val="34"/>
        </w:numPr>
        <w:tabs>
          <w:tab w:val="left" w:pos="1080"/>
          <w:tab w:val="left" w:pos="1350"/>
        </w:tabs>
        <w:spacing w:before="120"/>
        <w:ind w:left="0" w:firstLine="806"/>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C20B95" w:rsidRDefault="00C20B95" w:rsidP="00C20B95">
      <w:pPr>
        <w:numPr>
          <w:ilvl w:val="0"/>
          <w:numId w:val="3"/>
        </w:numPr>
        <w:tabs>
          <w:tab w:val="left" w:pos="1000"/>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Ý thức chấp hành nội quy học tập;</w:t>
      </w:r>
    </w:p>
    <w:p w:rsidR="00C20B95" w:rsidRDefault="00C20B95" w:rsidP="00C20B95">
      <w:pPr>
        <w:numPr>
          <w:ilvl w:val="0"/>
          <w:numId w:val="3"/>
        </w:numPr>
        <w:tabs>
          <w:tab w:val="left" w:pos="1000"/>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Tác phong và trách nhiệm đối với tập thể lớp.</w:t>
      </w:r>
    </w:p>
    <w:p w:rsidR="00C20B95" w:rsidRDefault="00C20B95" w:rsidP="00C20B95">
      <w:pPr>
        <w:spacing w:before="120"/>
        <w:ind w:left="360" w:hanging="2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C20B95" w:rsidRDefault="00C20B95" w:rsidP="00C20B95">
      <w:pPr>
        <w:numPr>
          <w:ilvl w:val="0"/>
          <w:numId w:val="1"/>
        </w:numPr>
        <w:tabs>
          <w:tab w:val="left" w:pos="280"/>
          <w:tab w:val="left" w:pos="308"/>
          <w:tab w:val="left" w:pos="360"/>
          <w:tab w:val="left" w:pos="64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Lý thuyết (vấn đáp, trắc nghiệm, viết): Sử dụng các câu hỏi để kiểm tra  mức độ tiếp thu bài học của sinh viên về: </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Kiến thức tổng quan về tin học cơ bản;</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Kiến thức về thiết kế mẫu công nghiệp (áo sơ mi, quần âu..);</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Kiến thức về phương pháp giác sơ đồ;</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 xml:space="preserve">Đánh giá kiến thức tổng quan về phần mềm giác sơ đồ mẫu Lectra – Diamino; </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 xml:space="preserve">Chức năng các Menu cơ bản thường dùng để giác sơ đồ mẫu và in sơ đồ mẫu với phần mềm Giác sơ đồ GERBER TECHNOLOGY - AccuMark; </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Điểm lý thuyết được ghi vào bảng điểm tổng kết kết thúc môn học.</w:t>
      </w:r>
    </w:p>
    <w:p w:rsidR="00C20B95" w:rsidRDefault="00C20B95" w:rsidP="00C20B95">
      <w:pPr>
        <w:numPr>
          <w:ilvl w:val="0"/>
          <w:numId w:val="2"/>
        </w:numPr>
        <w:tabs>
          <w:tab w:val="clear" w:pos="600"/>
          <w:tab w:val="left" w:pos="1080"/>
          <w:tab w:val="left" w:pos="5239"/>
        </w:tabs>
        <w:spacing w:before="120"/>
        <w:ind w:left="630" w:firstLine="0"/>
        <w:jc w:val="both"/>
        <w:rPr>
          <w:rFonts w:ascii="Times New Roman" w:hAnsi="Times New Roman"/>
          <w:color w:val="000000"/>
          <w:szCs w:val="28"/>
        </w:rPr>
      </w:pPr>
      <w:r>
        <w:rPr>
          <w:rFonts w:ascii="Times New Roman" w:hAnsi="Times New Roman"/>
          <w:color w:val="000000"/>
          <w:szCs w:val="28"/>
        </w:rPr>
        <w:t xml:space="preserve">Thực hành: </w:t>
      </w:r>
    </w:p>
    <w:p w:rsidR="00C20B95" w:rsidRDefault="00C20B95" w:rsidP="00C20B95">
      <w:pPr>
        <w:numPr>
          <w:ilvl w:val="0"/>
          <w:numId w:val="3"/>
        </w:numPr>
        <w:tabs>
          <w:tab w:val="clear" w:pos="1000"/>
          <w:tab w:val="left" w:pos="1080"/>
        </w:tabs>
        <w:spacing w:before="120"/>
        <w:ind w:left="90" w:firstLine="720"/>
        <w:jc w:val="both"/>
        <w:rPr>
          <w:rFonts w:ascii="Times New Roman" w:hAnsi="Times New Roman"/>
          <w:color w:val="000000"/>
          <w:szCs w:val="28"/>
        </w:rPr>
      </w:pPr>
      <w:r>
        <w:rPr>
          <w:rFonts w:ascii="Times New Roman" w:hAnsi="Times New Roman"/>
          <w:color w:val="000000"/>
          <w:szCs w:val="28"/>
        </w:rPr>
        <w:t>Kỹ năng sử dụng máy tính;</w:t>
      </w:r>
    </w:p>
    <w:p w:rsidR="00C20B95" w:rsidRDefault="00C20B95" w:rsidP="00C20B95">
      <w:pPr>
        <w:numPr>
          <w:ilvl w:val="0"/>
          <w:numId w:val="3"/>
        </w:numPr>
        <w:tabs>
          <w:tab w:val="clear" w:pos="1000"/>
          <w:tab w:val="left" w:pos="1080"/>
        </w:tabs>
        <w:spacing w:before="120"/>
        <w:ind w:left="90" w:firstLine="720"/>
        <w:jc w:val="both"/>
        <w:rPr>
          <w:rFonts w:ascii="Times New Roman" w:hAnsi="Times New Roman"/>
          <w:color w:val="000000"/>
          <w:szCs w:val="28"/>
        </w:rPr>
      </w:pPr>
      <w:r>
        <w:rPr>
          <w:rFonts w:ascii="Times New Roman" w:hAnsi="Times New Roman"/>
          <w:color w:val="000000"/>
          <w:szCs w:val="28"/>
        </w:rPr>
        <w:t>Kiểm tra về kỹ năng sử dụng phần mềm Giác sơ đồ GERBER TECHNOLOGY - AccuMark;</w:t>
      </w:r>
    </w:p>
    <w:p w:rsidR="00C20B95" w:rsidRDefault="00C20B95" w:rsidP="00C20B95">
      <w:pPr>
        <w:numPr>
          <w:ilvl w:val="0"/>
          <w:numId w:val="3"/>
        </w:numPr>
        <w:tabs>
          <w:tab w:val="clear" w:pos="1000"/>
          <w:tab w:val="left" w:pos="1080"/>
        </w:tabs>
        <w:spacing w:before="120"/>
        <w:ind w:left="90" w:firstLine="720"/>
        <w:jc w:val="both"/>
        <w:rPr>
          <w:rFonts w:ascii="Times New Roman" w:hAnsi="Times New Roman"/>
          <w:color w:val="000000"/>
          <w:szCs w:val="28"/>
        </w:rPr>
      </w:pPr>
      <w:r>
        <w:rPr>
          <w:rFonts w:ascii="Times New Roman" w:hAnsi="Times New Roman"/>
          <w:color w:val="000000"/>
          <w:szCs w:val="28"/>
        </w:rPr>
        <w:t>Kiểm tra về kỹ năng về giác sơ đồ mẫu</w:t>
      </w:r>
      <w:r>
        <w:rPr>
          <w:rFonts w:ascii="Times New Roman" w:hAnsi="Times New Roman"/>
          <w:b/>
          <w:color w:val="000000"/>
          <w:szCs w:val="28"/>
        </w:rPr>
        <w:t xml:space="preserve"> </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C20B95" w:rsidRDefault="00C20B95" w:rsidP="00C20B95">
      <w:pPr>
        <w:keepNext/>
        <w:keepLines/>
        <w:spacing w:before="120"/>
        <w:ind w:left="461" w:hanging="29"/>
        <w:jc w:val="both"/>
        <w:outlineLvl w:val="0"/>
        <w:rPr>
          <w:rFonts w:ascii="Times New Roman" w:hAnsi="Times New Roman"/>
          <w:color w:val="000000"/>
          <w:szCs w:val="28"/>
        </w:rPr>
      </w:pPr>
      <w:r>
        <w:rPr>
          <w:rFonts w:ascii="Times New Roman" w:hAnsi="Times New Roman"/>
          <w:color w:val="000000"/>
          <w:szCs w:val="28"/>
        </w:rPr>
        <w:t>1. Phạm vi áp dụng: Chương trình môn học Công nghệ CAD ngành may sử dụng để giảng dạy trình độ Cao đẳng ngành Công nghệ may</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2. Hướng dẫn về phương pháp giảng dạy, học tập môn học:</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giáo viên, giảng viên:</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iCs/>
          <w:color w:val="000000"/>
          <w:szCs w:val="28"/>
        </w:rPr>
      </w:pPr>
      <w:r>
        <w:rPr>
          <w:rFonts w:ascii="Times New Roman" w:hAnsi="Times New Roman"/>
          <w:color w:val="000000"/>
          <w:szCs w:val="28"/>
        </w:rPr>
        <w:t>Môn học Công nghệ CAD ngành may</w:t>
      </w:r>
      <w:r>
        <w:rPr>
          <w:rFonts w:ascii="Times New Roman" w:hAnsi="Times New Roman"/>
          <w:iCs/>
          <w:color w:val="000000"/>
          <w:szCs w:val="28"/>
        </w:rPr>
        <w:t>mang tính tích hợp giữa lý thuyết và thực hành;</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Giảng dạy lý thuyết cần có sản phẩm mẫu để học sinh quan sát đặc điểm kiểu dáng sản phẩm;</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lastRenderedPageBreak/>
        <w:t>Trong quá trình hướng dẫn thực hành, giáo viên thao tác mẫu cần chia nhóm để học sinh dễ quan sát;</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Kiểm</w:t>
      </w:r>
      <w:r>
        <w:rPr>
          <w:rFonts w:ascii="Times New Roman" w:hAnsi="Times New Roman"/>
          <w:iCs/>
          <w:color w:val="000000"/>
          <w:szCs w:val="28"/>
        </w:rPr>
        <w:t xml:space="preserve"> tra các bài tập về nhà, hướng dẫn và sửa các lỗi tại lớp cho </w:t>
      </w:r>
      <w:r>
        <w:rPr>
          <w:rFonts w:ascii="Times New Roman" w:hAnsi="Times New Roman"/>
          <w:color w:val="000000"/>
          <w:szCs w:val="28"/>
        </w:rPr>
        <w:t>học sinh.</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người học:</w:t>
      </w:r>
      <w:r>
        <w:rPr>
          <w:rFonts w:ascii="Times New Roman" w:hAnsi="Times New Roman"/>
          <w:color w:val="000000"/>
          <w:szCs w:val="28"/>
        </w:rPr>
        <w:tab/>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Tham gia đầy đủ số tiết học trên lớp;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Tập trung theo dõi bài trong giờ học;</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Đọc trước bài học ở nhà;</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lại các bài tập trên lớp;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các bài tập trong giáo trình.</w:t>
      </w:r>
    </w:p>
    <w:p w:rsidR="00C20B95" w:rsidRDefault="00C20B95" w:rsidP="00C20B95">
      <w:pPr>
        <w:spacing w:before="120"/>
        <w:ind w:firstLine="450"/>
        <w:jc w:val="both"/>
        <w:outlineLvl w:val="0"/>
        <w:rPr>
          <w:rFonts w:ascii="Times New Roman" w:hAnsi="Times New Roman"/>
          <w:color w:val="000000"/>
          <w:szCs w:val="28"/>
        </w:rPr>
      </w:pPr>
      <w:r>
        <w:rPr>
          <w:rFonts w:ascii="Times New Roman" w:hAnsi="Times New Roman"/>
          <w:color w:val="000000"/>
          <w:szCs w:val="28"/>
        </w:rPr>
        <w:t>3. Những trọng tâm cần chú ý: Chương 1, 2, 3, 4.</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4. Tài liệu tham khảo:</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[1] Ths.Lâm Thị Phương Thùy, </w:t>
      </w:r>
      <w:r>
        <w:rPr>
          <w:rFonts w:ascii="Times New Roman" w:hAnsi="Times New Roman"/>
          <w:i/>
          <w:color w:val="000000"/>
          <w:szCs w:val="28"/>
        </w:rPr>
        <w:t>Bài giảng Thiết kế rập</w:t>
      </w:r>
      <w:r>
        <w:rPr>
          <w:rFonts w:ascii="Times New Roman" w:hAnsi="Times New Roman"/>
          <w:color w:val="000000"/>
          <w:szCs w:val="28"/>
        </w:rPr>
        <w:t>, Trường CĐ KT Lý Tự Trọng Tp.HCM 2010;</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[2] Ths.Lâm Thị Phương Thùy, </w:t>
      </w:r>
      <w:r>
        <w:rPr>
          <w:rFonts w:ascii="Times New Roman" w:hAnsi="Times New Roman"/>
          <w:i/>
          <w:color w:val="000000"/>
          <w:szCs w:val="28"/>
        </w:rPr>
        <w:t>Bài giảng Giác sơ đồ và nhảy mẫu trên máy tính</w:t>
      </w:r>
      <w:r>
        <w:rPr>
          <w:rFonts w:ascii="Times New Roman" w:hAnsi="Times New Roman"/>
          <w:color w:val="000000"/>
          <w:szCs w:val="28"/>
        </w:rPr>
        <w:t>, Trường CĐ KT Lý Tự Trọng Tp.HCM 2010; </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[3]</w:t>
      </w:r>
      <w:r>
        <w:rPr>
          <w:rFonts w:ascii="Times New Roman" w:hAnsi="Times New Roman"/>
          <w:i/>
          <w:color w:val="000000"/>
          <w:szCs w:val="28"/>
        </w:rPr>
        <w:t xml:space="preserve"> Giáo trình Thiết kế và giác sơ đồ trên máy tính,</w:t>
      </w:r>
      <w:r>
        <w:rPr>
          <w:rFonts w:ascii="Times New Roman" w:hAnsi="Times New Roman"/>
          <w:color w:val="000000"/>
          <w:szCs w:val="28"/>
        </w:rPr>
        <w:t xml:space="preserve"> Trường CĐ nghề KT – KT Vinatex 2009;</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[4]</w:t>
      </w:r>
      <w:r>
        <w:rPr>
          <w:rFonts w:ascii="Times New Roman" w:hAnsi="Times New Roman"/>
          <w:i/>
          <w:color w:val="000000"/>
          <w:szCs w:val="28"/>
        </w:rPr>
        <w:t xml:space="preserve"> Giáo trình Thiết kế quần âu áo sơ mi,</w:t>
      </w:r>
      <w:r>
        <w:rPr>
          <w:rFonts w:ascii="Times New Roman" w:hAnsi="Times New Roman"/>
          <w:color w:val="000000"/>
          <w:szCs w:val="28"/>
        </w:rPr>
        <w:t xml:space="preserve"> Trường CĐ nghề KT – KT Vinatex 2009;</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[5] </w:t>
      </w:r>
      <w:hyperlink r:id="rId5" w:history="1">
        <w:r>
          <w:rPr>
            <w:rFonts w:ascii="Times New Roman" w:hAnsi="Times New Roman"/>
            <w:color w:val="000000"/>
            <w:szCs w:val="28"/>
          </w:rPr>
          <w:t>Cao Bích Thuỷ</w:t>
        </w:r>
      </w:hyperlink>
      <w:r>
        <w:rPr>
          <w:rFonts w:ascii="Times New Roman" w:hAnsi="Times New Roman"/>
          <w:color w:val="000000"/>
          <w:szCs w:val="28"/>
        </w:rPr>
        <w:t xml:space="preserve">, </w:t>
      </w:r>
      <w:r>
        <w:rPr>
          <w:rFonts w:ascii="Times New Roman" w:hAnsi="Times New Roman"/>
          <w:i/>
          <w:color w:val="000000"/>
          <w:szCs w:val="28"/>
        </w:rPr>
        <w:t>Giáo Trình Thiết kế sơ mi, quần âu, chân váy đầm liền thân, veston, áo dài,</w:t>
      </w:r>
      <w:r>
        <w:rPr>
          <w:rFonts w:ascii="Times New Roman" w:hAnsi="Times New Roman"/>
          <w:color w:val="000000"/>
          <w:szCs w:val="28"/>
        </w:rPr>
        <w:t xml:space="preserve"> NXB Lao động Xã hội;  </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[6] TS.Trần Thủy Bình, </w:t>
      </w:r>
      <w:r>
        <w:rPr>
          <w:rFonts w:ascii="Times New Roman" w:hAnsi="Times New Roman"/>
          <w:i/>
          <w:color w:val="000000"/>
          <w:szCs w:val="28"/>
        </w:rPr>
        <w:t>Giáo Trình Thiết kế quần áo,</w:t>
      </w:r>
      <w:r>
        <w:rPr>
          <w:rFonts w:ascii="Times New Roman" w:hAnsi="Times New Roman"/>
          <w:color w:val="000000"/>
          <w:szCs w:val="28"/>
        </w:rPr>
        <w:t xml:space="preserve"> NXB Giáo dục 2005;</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[7] TS.Võ Phước Tấn, </w:t>
      </w:r>
      <w:r>
        <w:rPr>
          <w:rFonts w:ascii="Times New Roman" w:hAnsi="Times New Roman"/>
          <w:i/>
          <w:color w:val="000000"/>
          <w:szCs w:val="28"/>
        </w:rPr>
        <w:t>Giáo trình Thiết kế và giác sơ đồ trên máy tính,</w:t>
      </w:r>
      <w:r>
        <w:rPr>
          <w:rFonts w:ascii="Times New Roman" w:hAnsi="Times New Roman"/>
          <w:color w:val="000000"/>
          <w:szCs w:val="28"/>
        </w:rPr>
        <w:t xml:space="preserve"> NXB Thống kê;</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[8]</w:t>
      </w:r>
      <w:r>
        <w:rPr>
          <w:rFonts w:ascii="Times New Roman" w:hAnsi="Times New Roman"/>
          <w:i/>
          <w:color w:val="000000"/>
          <w:szCs w:val="28"/>
        </w:rPr>
        <w:t xml:space="preserve"> Giáo trình thiết kế mẫu công nghiệp,</w:t>
      </w:r>
      <w:r>
        <w:rPr>
          <w:rFonts w:ascii="Times New Roman" w:hAnsi="Times New Roman"/>
          <w:color w:val="000000"/>
          <w:szCs w:val="28"/>
        </w:rPr>
        <w:t xml:space="preserve"> Trường CĐ nghề KT – KT Vinatex 2009.</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[9] Ks. Nguyễn Thanh Bình, Trường ĐH Công Nghiệp Thực Phẩm Tp.Hồ Chí Minh. </w:t>
      </w:r>
      <w:r>
        <w:rPr>
          <w:rFonts w:ascii="Times New Roman" w:hAnsi="Times New Roman"/>
          <w:i/>
          <w:color w:val="000000"/>
          <w:szCs w:val="28"/>
        </w:rPr>
        <w:t>Hướng dẫn sử dụng Accumark V8.2.</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[10] Đào tạo kỹ thuật công nghệ may Trường Quốc Thảo, </w:t>
      </w:r>
      <w:r>
        <w:rPr>
          <w:rFonts w:ascii="Times New Roman" w:hAnsi="Times New Roman"/>
          <w:i/>
          <w:color w:val="000000"/>
          <w:szCs w:val="28"/>
        </w:rPr>
        <w:t>Kỹ thuật thiết kế rập công nghệ may -  Kỹ thuật thiết kế rập</w:t>
      </w:r>
      <w:r>
        <w:rPr>
          <w:rFonts w:ascii="Times New Roman" w:hAnsi="Times New Roman"/>
          <w:color w:val="000000"/>
          <w:szCs w:val="28"/>
        </w:rPr>
        <w:t>.</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[11] Trường ĐH Công Nghiệp Tp.Hồ Chí Minh, </w:t>
      </w:r>
      <w:r>
        <w:rPr>
          <w:rFonts w:ascii="Times New Roman" w:hAnsi="Times New Roman"/>
          <w:i/>
          <w:color w:val="000000"/>
          <w:szCs w:val="28"/>
        </w:rPr>
        <w:t>Giáo trình môn học thiết kế trang phục 3</w:t>
      </w:r>
      <w:r>
        <w:rPr>
          <w:rFonts w:ascii="Times New Roman" w:hAnsi="Times New Roman"/>
          <w:color w:val="000000"/>
          <w:szCs w:val="28"/>
        </w:rPr>
        <w:t>, Nhà xuất bản thống kê, 9/2006.</w:t>
      </w:r>
    </w:p>
    <w:p w:rsidR="00C20B95" w:rsidRDefault="00C20B95" w:rsidP="00C20B95">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C20B95" w:rsidRDefault="00C20B95" w:rsidP="00C20B95">
      <w:pPr>
        <w:spacing w:before="120"/>
        <w:ind w:firstLine="426"/>
        <w:rPr>
          <w:rFonts w:ascii="Times New Roman" w:hAnsi="Times New Roman"/>
          <w:color w:val="000000"/>
          <w:szCs w:val="28"/>
        </w:rPr>
      </w:pPr>
    </w:p>
    <w:p w:rsidR="00C20B95" w:rsidRDefault="00C20B95" w:rsidP="00C20B95">
      <w:pPr>
        <w:tabs>
          <w:tab w:val="center" w:pos="6804"/>
        </w:tabs>
        <w:spacing w:before="120"/>
        <w:jc w:val="both"/>
        <w:rPr>
          <w:rFonts w:ascii="Times New Roman" w:hAnsi="Times New Roman"/>
          <w:i/>
          <w:iCs/>
          <w:color w:val="000000"/>
          <w:szCs w:val="28"/>
        </w:rPr>
      </w:pPr>
      <w:r>
        <w:rPr>
          <w:rFonts w:ascii="Times New Roman" w:hAnsi="Times New Roman"/>
          <w:i/>
          <w:iCs/>
          <w:color w:val="000000"/>
          <w:szCs w:val="28"/>
        </w:rPr>
        <w:tab/>
        <w:t>Thành phố Hồ Chí Minh, ngày       tháng       năm 2019</w:t>
      </w:r>
    </w:p>
    <w:p w:rsidR="00C20B95" w:rsidRDefault="00C20B95" w:rsidP="00C20B95">
      <w:pPr>
        <w:spacing w:before="120"/>
        <w:rPr>
          <w:rFonts w:ascii="Times New Roman" w:hAnsi="Times New Roman"/>
          <w:color w:val="000000"/>
          <w:szCs w:val="28"/>
        </w:rPr>
      </w:pP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t xml:space="preserve">  </w:t>
      </w:r>
      <w:r>
        <w:rPr>
          <w:rFonts w:ascii="Times New Roman" w:hAnsi="Times New Roman"/>
          <w:b/>
          <w:iCs/>
          <w:color w:val="000000"/>
          <w:szCs w:val="28"/>
        </w:rPr>
        <w:t>TRƯỞNG KHOA</w:t>
      </w:r>
    </w:p>
    <w:p w:rsidR="00C20B95" w:rsidRDefault="00C20B95" w:rsidP="00C20B95">
      <w:pPr>
        <w:spacing w:before="120"/>
        <w:jc w:val="center"/>
        <w:rPr>
          <w:rFonts w:ascii="Times New Roman" w:hAnsi="Times New Roman"/>
          <w:b/>
          <w:bCs/>
          <w:color w:val="000000"/>
          <w:sz w:val="32"/>
          <w:szCs w:val="32"/>
        </w:rPr>
      </w:pPr>
      <w:r>
        <w:rPr>
          <w:rFonts w:ascii="Times New Roman" w:hAnsi="Times New Roman"/>
          <w:b/>
          <w:bCs/>
          <w:color w:val="000000"/>
          <w:sz w:val="32"/>
          <w:szCs w:val="32"/>
        </w:rPr>
        <w:lastRenderedPageBreak/>
        <w:t>CHƯƠNG TRÌNH MÔN HỌC</w:t>
      </w: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color w:val="000000"/>
          <w:szCs w:val="28"/>
        </w:rPr>
        <w:t xml:space="preserve">: </w:t>
      </w:r>
      <w:r>
        <w:rPr>
          <w:rFonts w:ascii="Times New Roman" w:hAnsi="Times New Roman"/>
          <w:b/>
          <w:color w:val="000000"/>
          <w:szCs w:val="28"/>
        </w:rPr>
        <w:t>Thiết kế rập</w:t>
      </w:r>
    </w:p>
    <w:p w:rsidR="00C20B95" w:rsidRDefault="00C20B95" w:rsidP="00C20B95">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MTC188</w:t>
      </w:r>
    </w:p>
    <w:p w:rsidR="00C20B95" w:rsidRDefault="00C20B95" w:rsidP="00C20B95">
      <w:pPr>
        <w:spacing w:before="120"/>
        <w:jc w:val="both"/>
        <w:rPr>
          <w:rFonts w:ascii="Times New Roman" w:hAnsi="Times New Roman"/>
          <w:bCs/>
          <w:color w:val="000000"/>
          <w:szCs w:val="28"/>
        </w:rPr>
      </w:pPr>
      <w:r>
        <w:rPr>
          <w:rFonts w:ascii="Times New Roman" w:hAnsi="Times New Roman"/>
          <w:b/>
          <w:bCs/>
          <w:color w:val="000000"/>
          <w:szCs w:val="28"/>
        </w:rPr>
        <w:t xml:space="preserve">Thời gian thực hiện môn học: </w:t>
      </w:r>
      <w:r w:rsidR="00EA00A8">
        <w:rPr>
          <w:rFonts w:ascii="Times New Roman" w:hAnsi="Times New Roman"/>
          <w:bCs/>
          <w:color w:val="000000"/>
          <w:szCs w:val="28"/>
        </w:rPr>
        <w:t>6</w:t>
      </w:r>
      <w:r>
        <w:rPr>
          <w:rFonts w:ascii="Times New Roman" w:hAnsi="Times New Roman"/>
          <w:bCs/>
          <w:color w:val="000000"/>
          <w:szCs w:val="28"/>
        </w:rPr>
        <w:t xml:space="preserve">0 giờ; (Lý thuyết: </w:t>
      </w:r>
      <w:r w:rsidR="00EA00A8">
        <w:rPr>
          <w:rFonts w:ascii="Times New Roman" w:hAnsi="Times New Roman"/>
          <w:bCs/>
          <w:color w:val="000000"/>
          <w:szCs w:val="28"/>
        </w:rPr>
        <w:t>0</w:t>
      </w:r>
      <w:r>
        <w:rPr>
          <w:rFonts w:ascii="Times New Roman" w:hAnsi="Times New Roman"/>
          <w:bCs/>
          <w:color w:val="000000"/>
          <w:szCs w:val="28"/>
        </w:rPr>
        <w:t xml:space="preserve"> giờ; Thực hành, thí nghiệm, thảo luận, bài tập: </w:t>
      </w:r>
      <w:r w:rsidR="00EA00A8">
        <w:rPr>
          <w:rFonts w:ascii="Times New Roman" w:hAnsi="Times New Roman"/>
          <w:bCs/>
          <w:color w:val="000000"/>
          <w:szCs w:val="28"/>
        </w:rPr>
        <w:t>6</w:t>
      </w:r>
      <w:r>
        <w:rPr>
          <w:rFonts w:ascii="Times New Roman" w:hAnsi="Times New Roman"/>
          <w:bCs/>
          <w:color w:val="000000"/>
          <w:szCs w:val="28"/>
        </w:rPr>
        <w:t xml:space="preserve">0 giờ; Kiểm tra: </w:t>
      </w:r>
      <w:r w:rsidR="00EA00A8">
        <w:rPr>
          <w:rFonts w:ascii="Times New Roman" w:hAnsi="Times New Roman"/>
          <w:bCs/>
          <w:color w:val="000000"/>
          <w:szCs w:val="28"/>
        </w:rPr>
        <w:t>0</w:t>
      </w:r>
      <w:r>
        <w:rPr>
          <w:rFonts w:ascii="Times New Roman" w:hAnsi="Times New Roman"/>
          <w:bCs/>
          <w:color w:val="000000"/>
          <w:szCs w:val="28"/>
        </w:rPr>
        <w:t xml:space="preserve"> giờ)</w:t>
      </w:r>
    </w:p>
    <w:p w:rsidR="00C20B95" w:rsidRDefault="00C20B95" w:rsidP="00C20B95">
      <w:pPr>
        <w:numPr>
          <w:ilvl w:val="0"/>
          <w:numId w:val="74"/>
        </w:numPr>
        <w:spacing w:before="120"/>
        <w:ind w:hanging="578"/>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C20B95" w:rsidRDefault="00C20B95" w:rsidP="00C20B95">
      <w:pPr>
        <w:pStyle w:val="ListParagraph"/>
        <w:numPr>
          <w:ilvl w:val="0"/>
          <w:numId w:val="75"/>
        </w:numPr>
        <w:tabs>
          <w:tab w:val="left" w:pos="284"/>
        </w:tabs>
        <w:spacing w:before="120"/>
        <w:ind w:left="284" w:firstLine="0"/>
        <w:jc w:val="both"/>
        <w:rPr>
          <w:rFonts w:ascii="Times New Roman" w:hAnsi="Times New Roman"/>
          <w:bCs/>
          <w:color w:val="000000"/>
          <w:szCs w:val="28"/>
        </w:rPr>
      </w:pPr>
      <w:r>
        <w:rPr>
          <w:rFonts w:ascii="Times New Roman" w:hAnsi="Times New Roman"/>
          <w:bCs/>
          <w:color w:val="000000"/>
          <w:szCs w:val="28"/>
        </w:rPr>
        <w:t>Vị trí:</w:t>
      </w:r>
    </w:p>
    <w:p w:rsidR="00C20B95" w:rsidRDefault="00C20B95" w:rsidP="00C20B95">
      <w:pPr>
        <w:tabs>
          <w:tab w:val="left" w:pos="1080"/>
        </w:tabs>
        <w:spacing w:before="120"/>
        <w:ind w:left="720"/>
        <w:jc w:val="both"/>
        <w:rPr>
          <w:rFonts w:ascii="Times New Roman" w:hAnsi="Times New Roman"/>
          <w:color w:val="000000"/>
          <w:szCs w:val="28"/>
        </w:rPr>
      </w:pPr>
      <w:r>
        <w:rPr>
          <w:rFonts w:ascii="Times New Roman" w:hAnsi="Times New Roman"/>
          <w:color w:val="000000"/>
          <w:szCs w:val="28"/>
        </w:rPr>
        <w:t xml:space="preserve">+ Thiết kế rập là </w:t>
      </w:r>
      <w:r>
        <w:rPr>
          <w:rFonts w:ascii="Times New Roman" w:hAnsi="Times New Roman"/>
          <w:bCs/>
          <w:color w:val="000000"/>
          <w:szCs w:val="28"/>
        </w:rPr>
        <w:t>môn học</w:t>
      </w:r>
      <w:r>
        <w:rPr>
          <w:rFonts w:ascii="Times New Roman" w:hAnsi="Times New Roman"/>
          <w:color w:val="000000"/>
          <w:szCs w:val="28"/>
        </w:rPr>
        <w:t xml:space="preserve"> nằm trong  nhóm các </w:t>
      </w:r>
      <w:r>
        <w:rPr>
          <w:rFonts w:ascii="Times New Roman" w:hAnsi="Times New Roman"/>
          <w:bCs/>
          <w:color w:val="000000"/>
          <w:szCs w:val="28"/>
        </w:rPr>
        <w:t>môn học</w:t>
      </w:r>
      <w:r>
        <w:rPr>
          <w:rFonts w:ascii="Times New Roman" w:hAnsi="Times New Roman"/>
          <w:color w:val="000000"/>
          <w:szCs w:val="28"/>
        </w:rPr>
        <w:t xml:space="preserve"> tự chọn đào tạo trình độ cao đẳng chuyên ngành Công nghệ May.</w:t>
      </w:r>
    </w:p>
    <w:p w:rsidR="00C20B95" w:rsidRDefault="00C20B95" w:rsidP="00C20B95">
      <w:pPr>
        <w:tabs>
          <w:tab w:val="left" w:pos="1080"/>
        </w:tabs>
        <w:spacing w:before="120"/>
        <w:ind w:left="720"/>
        <w:jc w:val="both"/>
        <w:rPr>
          <w:rFonts w:ascii="Times New Roman" w:hAnsi="Times New Roman"/>
          <w:bCs/>
          <w:color w:val="000000"/>
          <w:szCs w:val="28"/>
        </w:rPr>
      </w:pPr>
      <w:r>
        <w:rPr>
          <w:rFonts w:ascii="Times New Roman" w:hAnsi="Times New Roman"/>
          <w:bCs/>
          <w:color w:val="000000"/>
          <w:szCs w:val="28"/>
        </w:rPr>
        <w:t>+ Môn học</w:t>
      </w:r>
      <w:r>
        <w:rPr>
          <w:rFonts w:ascii="Times New Roman" w:hAnsi="Times New Roman"/>
          <w:color w:val="000000"/>
          <w:szCs w:val="28"/>
        </w:rPr>
        <w:t xml:space="preserve"> được bố trí tại học kỳ 3 sau các môn học may trang phục 1, may trang phục 2, may trang phục 3.</w:t>
      </w:r>
    </w:p>
    <w:p w:rsidR="00C20B95" w:rsidRDefault="00C20B95" w:rsidP="00C20B95">
      <w:pPr>
        <w:pStyle w:val="ListParagraph"/>
        <w:numPr>
          <w:ilvl w:val="0"/>
          <w:numId w:val="75"/>
        </w:numPr>
        <w:tabs>
          <w:tab w:val="left" w:pos="284"/>
        </w:tabs>
        <w:spacing w:before="120"/>
        <w:ind w:left="284" w:firstLine="0"/>
        <w:jc w:val="both"/>
        <w:rPr>
          <w:rFonts w:ascii="Times New Roman" w:hAnsi="Times New Roman"/>
          <w:bCs/>
          <w:color w:val="000000"/>
          <w:szCs w:val="28"/>
        </w:rPr>
      </w:pPr>
      <w:r>
        <w:rPr>
          <w:rFonts w:ascii="Times New Roman" w:hAnsi="Times New Roman"/>
          <w:bCs/>
          <w:color w:val="000000"/>
          <w:szCs w:val="28"/>
        </w:rPr>
        <w:t>Tính chất:</w:t>
      </w:r>
    </w:p>
    <w:p w:rsidR="00C20B95" w:rsidRDefault="00C20B95" w:rsidP="00C20B95">
      <w:pPr>
        <w:spacing w:before="120"/>
        <w:ind w:left="709"/>
        <w:jc w:val="both"/>
        <w:rPr>
          <w:rFonts w:ascii="Times New Roman" w:hAnsi="Times New Roman"/>
          <w:bCs/>
          <w:color w:val="000000"/>
          <w:szCs w:val="28"/>
        </w:rPr>
      </w:pPr>
      <w:r>
        <w:rPr>
          <w:rFonts w:ascii="Times New Roman" w:hAnsi="Times New Roman"/>
          <w:bCs/>
          <w:color w:val="000000"/>
          <w:szCs w:val="28"/>
        </w:rPr>
        <w:t>+ Môn học</w:t>
      </w:r>
      <w:r>
        <w:rPr>
          <w:rFonts w:ascii="Times New Roman" w:hAnsi="Times New Roman"/>
          <w:color w:val="000000"/>
          <w:szCs w:val="28"/>
        </w:rPr>
        <w:t xml:space="preserve"> Thiết kế rập mang tính </w:t>
      </w:r>
      <w:r w:rsidR="00DC0EEF">
        <w:rPr>
          <w:rFonts w:ascii="Times New Roman" w:hAnsi="Times New Roman"/>
          <w:color w:val="000000"/>
          <w:szCs w:val="28"/>
        </w:rPr>
        <w:t>thực hành</w:t>
      </w:r>
      <w:bookmarkStart w:id="0" w:name="_GoBack"/>
      <w:bookmarkEnd w:id="0"/>
      <w:r>
        <w:rPr>
          <w:rFonts w:ascii="Times New Roman" w:hAnsi="Times New Roman"/>
          <w:color w:val="000000"/>
          <w:szCs w:val="28"/>
        </w:rPr>
        <w:t>.</w:t>
      </w:r>
    </w:p>
    <w:p w:rsidR="00C20B95" w:rsidRDefault="00C20B95" w:rsidP="00C20B95">
      <w:pPr>
        <w:numPr>
          <w:ilvl w:val="0"/>
          <w:numId w:val="74"/>
        </w:numPr>
        <w:tabs>
          <w:tab w:val="left" w:pos="397"/>
        </w:tabs>
        <w:spacing w:before="12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C20B95" w:rsidRDefault="00C20B95" w:rsidP="00C20B95">
      <w:pPr>
        <w:pStyle w:val="ListParagraph"/>
        <w:numPr>
          <w:ilvl w:val="0"/>
          <w:numId w:val="75"/>
        </w:numPr>
        <w:tabs>
          <w:tab w:val="left" w:pos="709"/>
        </w:tabs>
        <w:spacing w:before="120"/>
        <w:ind w:hanging="1724"/>
        <w:jc w:val="both"/>
        <w:rPr>
          <w:rFonts w:ascii="Times New Roman" w:hAnsi="Times New Roman"/>
          <w:bCs/>
          <w:color w:val="000000"/>
          <w:szCs w:val="28"/>
        </w:rPr>
      </w:pPr>
      <w:r>
        <w:rPr>
          <w:rFonts w:ascii="Times New Roman" w:hAnsi="Times New Roman"/>
          <w:bCs/>
          <w:color w:val="000000"/>
          <w:szCs w:val="28"/>
        </w:rPr>
        <w:t>Kiến thức:</w:t>
      </w:r>
    </w:p>
    <w:p w:rsidR="00C20B95" w:rsidRDefault="00C20B95" w:rsidP="00C20B95">
      <w:pPr>
        <w:tabs>
          <w:tab w:val="left" w:pos="780"/>
        </w:tabs>
        <w:spacing w:before="120"/>
        <w:ind w:left="720"/>
        <w:jc w:val="both"/>
        <w:rPr>
          <w:rFonts w:ascii="Times New Roman" w:hAnsi="Times New Roman"/>
          <w:color w:val="000000"/>
          <w:szCs w:val="28"/>
        </w:rPr>
      </w:pPr>
      <w:r>
        <w:rPr>
          <w:rFonts w:ascii="Times New Roman" w:hAnsi="Times New Roman"/>
          <w:color w:val="000000"/>
          <w:szCs w:val="28"/>
        </w:rPr>
        <w:t>+ Thiết kế và cắt được các loại mẫu đảm bảo hình dáng, kích thước và yêu cầu kỹ thuật;</w:t>
      </w:r>
    </w:p>
    <w:p w:rsidR="00C20B95" w:rsidRDefault="00C20B95" w:rsidP="00C20B95">
      <w:pPr>
        <w:tabs>
          <w:tab w:val="left" w:pos="780"/>
        </w:tabs>
        <w:spacing w:before="120"/>
        <w:ind w:left="720"/>
        <w:jc w:val="both"/>
        <w:rPr>
          <w:rFonts w:ascii="Times New Roman" w:hAnsi="Times New Roman"/>
          <w:color w:val="000000"/>
          <w:szCs w:val="28"/>
        </w:rPr>
      </w:pPr>
      <w:r>
        <w:rPr>
          <w:rFonts w:ascii="Times New Roman" w:hAnsi="Times New Roman"/>
          <w:color w:val="000000"/>
          <w:szCs w:val="28"/>
        </w:rPr>
        <w:t>+ Biết đánh giá, nhận xét và hiệu chỉnh mẫu.</w:t>
      </w:r>
    </w:p>
    <w:p w:rsidR="00C20B95" w:rsidRDefault="00C20B95" w:rsidP="00C20B95">
      <w:pPr>
        <w:pStyle w:val="ListParagraph"/>
        <w:numPr>
          <w:ilvl w:val="0"/>
          <w:numId w:val="75"/>
        </w:numPr>
        <w:tabs>
          <w:tab w:val="left" w:pos="709"/>
        </w:tabs>
        <w:spacing w:before="120"/>
        <w:ind w:hanging="1724"/>
        <w:rPr>
          <w:rFonts w:ascii="Times New Roman" w:hAnsi="Times New Roman"/>
          <w:bCs/>
          <w:color w:val="000000"/>
          <w:szCs w:val="28"/>
        </w:rPr>
      </w:pPr>
      <w:r>
        <w:rPr>
          <w:rFonts w:ascii="Times New Roman" w:hAnsi="Times New Roman"/>
          <w:bCs/>
          <w:color w:val="000000"/>
          <w:szCs w:val="28"/>
        </w:rPr>
        <w:t>Kỹ năng:</w:t>
      </w:r>
    </w:p>
    <w:p w:rsidR="00C20B95" w:rsidRDefault="00C20B95" w:rsidP="00C20B95">
      <w:pPr>
        <w:spacing w:before="120"/>
        <w:ind w:left="709"/>
        <w:jc w:val="both"/>
        <w:rPr>
          <w:rFonts w:ascii="Times New Roman" w:hAnsi="Times New Roman"/>
          <w:color w:val="000000"/>
          <w:szCs w:val="28"/>
        </w:rPr>
      </w:pPr>
      <w:r>
        <w:rPr>
          <w:rFonts w:ascii="Times New Roman" w:hAnsi="Times New Roman"/>
          <w:color w:val="000000"/>
          <w:szCs w:val="28"/>
        </w:rPr>
        <w:tab/>
        <w:t>+ Thực hiện được các phương pháp nhảy mẫu</w:t>
      </w:r>
      <w:r w:rsidR="00EA00A8">
        <w:rPr>
          <w:rFonts w:ascii="Times New Roman" w:hAnsi="Times New Roman"/>
          <w:color w:val="000000"/>
          <w:szCs w:val="28"/>
        </w:rPr>
        <w:t>, giác sơ đồ</w:t>
      </w:r>
      <w:r>
        <w:rPr>
          <w:rFonts w:ascii="Times New Roman" w:hAnsi="Times New Roman"/>
          <w:color w:val="000000"/>
          <w:szCs w:val="28"/>
        </w:rPr>
        <w:t xml:space="preserve"> khác nhau. </w:t>
      </w:r>
    </w:p>
    <w:p w:rsidR="00C20B95" w:rsidRDefault="00C20B95" w:rsidP="00C20B95">
      <w:pPr>
        <w:pStyle w:val="ListParagraph"/>
        <w:numPr>
          <w:ilvl w:val="0"/>
          <w:numId w:val="75"/>
        </w:numPr>
        <w:tabs>
          <w:tab w:val="left" w:pos="709"/>
        </w:tabs>
        <w:spacing w:before="120"/>
        <w:ind w:hanging="1724"/>
        <w:jc w:val="both"/>
        <w:rPr>
          <w:rFonts w:ascii="Times New Roman" w:hAnsi="Times New Roman"/>
          <w:bCs/>
          <w:color w:val="000000"/>
          <w:szCs w:val="28"/>
        </w:rPr>
      </w:pPr>
      <w:r>
        <w:rPr>
          <w:rFonts w:ascii="Times New Roman" w:hAnsi="Times New Roman"/>
          <w:bCs/>
          <w:color w:val="000000"/>
          <w:szCs w:val="28"/>
        </w:rPr>
        <w:t>Năng lực tự chủ và trách nhiệm:</w:t>
      </w:r>
    </w:p>
    <w:p w:rsidR="00C20B95" w:rsidRDefault="00C20B95" w:rsidP="00C20B95">
      <w:pPr>
        <w:spacing w:before="120"/>
        <w:ind w:left="709"/>
        <w:jc w:val="both"/>
        <w:rPr>
          <w:rFonts w:ascii="Times New Roman" w:hAnsi="Times New Roman"/>
          <w:color w:val="000000"/>
          <w:szCs w:val="28"/>
        </w:rPr>
      </w:pPr>
      <w:r>
        <w:rPr>
          <w:rFonts w:ascii="Times New Roman" w:hAnsi="Times New Roman"/>
          <w:color w:val="000000"/>
          <w:szCs w:val="28"/>
        </w:rPr>
        <w:t>+ Tự giác, tích cực học tập, phát huy tính sáng tạo nâng cao kỹ năng sử dụng phần mềm để từ đó có khả năng ứng dụng vào thực tế sản xuất;</w:t>
      </w:r>
    </w:p>
    <w:p w:rsidR="00C20B95" w:rsidRDefault="00C20B95" w:rsidP="00C20B95">
      <w:pPr>
        <w:spacing w:before="120"/>
        <w:ind w:left="709"/>
        <w:jc w:val="both"/>
        <w:rPr>
          <w:rFonts w:ascii="Times New Roman" w:hAnsi="Times New Roman"/>
          <w:bCs/>
          <w:color w:val="000000"/>
          <w:szCs w:val="28"/>
        </w:rPr>
      </w:pPr>
      <w:r>
        <w:rPr>
          <w:rFonts w:ascii="Times New Roman" w:hAnsi="Times New Roman"/>
          <w:color w:val="000000"/>
          <w:szCs w:val="28"/>
        </w:rPr>
        <w:t>+ Rèn luyện tính cẩn thận, tỉ mỉ, tác phong công nghiệp, đảm bảo an toàn lao động và bảo quản trang thiết bị.</w:t>
      </w:r>
    </w:p>
    <w:p w:rsidR="00C20B95" w:rsidRDefault="00C20B95" w:rsidP="00C20B95">
      <w:pPr>
        <w:numPr>
          <w:ilvl w:val="0"/>
          <w:numId w:val="74"/>
        </w:numPr>
        <w:tabs>
          <w:tab w:val="left" w:pos="397"/>
        </w:tabs>
        <w:spacing w:before="120"/>
        <w:jc w:val="both"/>
        <w:rPr>
          <w:rFonts w:ascii="Times New Roman" w:hAnsi="Times New Roman"/>
          <w:b/>
          <w:color w:val="000000"/>
          <w:szCs w:val="28"/>
        </w:rPr>
      </w:pPr>
      <w:r>
        <w:rPr>
          <w:rFonts w:ascii="Times New Roman" w:hAnsi="Times New Roman"/>
          <w:b/>
          <w:bCs/>
          <w:color w:val="000000"/>
          <w:szCs w:val="28"/>
        </w:rPr>
        <w:t xml:space="preserve"> Nội dung môn học:</w:t>
      </w:r>
    </w:p>
    <w:p w:rsidR="00C20B95" w:rsidRDefault="00C20B95" w:rsidP="00C20B95">
      <w:pPr>
        <w:numPr>
          <w:ilvl w:val="0"/>
          <w:numId w:val="76"/>
        </w:numPr>
        <w:tabs>
          <w:tab w:val="left" w:pos="284"/>
        </w:tabs>
        <w:spacing w:before="120"/>
        <w:ind w:left="426"/>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C20B95" w:rsidTr="00560604">
        <w:trPr>
          <w:trHeight w:val="454"/>
          <w:tblHeader/>
        </w:trPr>
        <w:tc>
          <w:tcPr>
            <w:tcW w:w="621" w:type="dxa"/>
            <w:vMerge w:val="restart"/>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C20B95" w:rsidTr="00560604">
        <w:trPr>
          <w:trHeight w:val="1030"/>
          <w:tblHeader/>
        </w:trPr>
        <w:tc>
          <w:tcPr>
            <w:tcW w:w="621" w:type="dxa"/>
            <w:vMerge/>
          </w:tcPr>
          <w:p w:rsidR="00C20B95" w:rsidRDefault="00C20B95" w:rsidP="00560604">
            <w:pPr>
              <w:spacing w:before="120"/>
              <w:jc w:val="center"/>
              <w:rPr>
                <w:rFonts w:ascii="Times New Roman" w:hAnsi="Times New Roman"/>
                <w:b/>
                <w:color w:val="000000"/>
                <w:szCs w:val="28"/>
              </w:rPr>
            </w:pPr>
          </w:p>
        </w:tc>
        <w:tc>
          <w:tcPr>
            <w:tcW w:w="3691" w:type="dxa"/>
            <w:vMerge/>
            <w:vAlign w:val="center"/>
          </w:tcPr>
          <w:p w:rsidR="00C20B95" w:rsidRDefault="00C20B95" w:rsidP="00560604">
            <w:pPr>
              <w:spacing w:before="120"/>
              <w:jc w:val="center"/>
              <w:rPr>
                <w:rFonts w:ascii="Times New Roman" w:hAnsi="Times New Roman"/>
                <w:b/>
                <w:color w:val="000000"/>
                <w:szCs w:val="28"/>
              </w:rPr>
            </w:pPr>
          </w:p>
        </w:tc>
        <w:tc>
          <w:tcPr>
            <w:tcW w:w="918"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Tổng</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Kiểm</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Tra</w:t>
            </w:r>
          </w:p>
        </w:tc>
      </w:tr>
      <w:tr w:rsidR="00C20B95" w:rsidTr="00560604">
        <w:trPr>
          <w:trHeight w:val="454"/>
        </w:trPr>
        <w:tc>
          <w:tcPr>
            <w:tcW w:w="621" w:type="dxa"/>
          </w:tcPr>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lastRenderedPageBreak/>
              <w:t xml:space="preserve">  2</w:t>
            </w:r>
          </w:p>
          <w:p w:rsidR="00C20B95" w:rsidRDefault="00C20B95" w:rsidP="00560604">
            <w:pPr>
              <w:spacing w:before="120"/>
              <w:jc w:val="center"/>
              <w:rPr>
                <w:rFonts w:ascii="Times New Roman" w:hAnsi="Times New Roman"/>
                <w:color w:val="000000"/>
                <w:szCs w:val="28"/>
              </w:rPr>
            </w:pPr>
          </w:p>
          <w:p w:rsidR="007417B3" w:rsidRDefault="007417B3"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 xml:space="preserve">  3</w:t>
            </w:r>
          </w:p>
          <w:p w:rsidR="007417B3" w:rsidRDefault="007417B3" w:rsidP="00560604">
            <w:pPr>
              <w:spacing w:before="120"/>
              <w:rPr>
                <w:rFonts w:ascii="Times New Roman" w:hAnsi="Times New Roman"/>
                <w:color w:val="000000"/>
                <w:szCs w:val="28"/>
              </w:rPr>
            </w:pP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 xml:space="preserve">  4</w:t>
            </w:r>
          </w:p>
          <w:p w:rsidR="007417B3" w:rsidRDefault="00C20B95" w:rsidP="00560604">
            <w:pPr>
              <w:spacing w:before="120"/>
              <w:rPr>
                <w:rFonts w:ascii="Times New Roman" w:hAnsi="Times New Roman"/>
                <w:color w:val="000000"/>
                <w:szCs w:val="28"/>
              </w:rPr>
            </w:pPr>
            <w:r>
              <w:rPr>
                <w:rFonts w:ascii="Times New Roman" w:hAnsi="Times New Roman"/>
                <w:color w:val="000000"/>
                <w:szCs w:val="28"/>
              </w:rPr>
              <w:t xml:space="preserve">  </w:t>
            </w:r>
          </w:p>
          <w:p w:rsidR="00C20B95" w:rsidRDefault="00C20B95" w:rsidP="00560604">
            <w:pPr>
              <w:spacing w:before="120"/>
              <w:rPr>
                <w:rFonts w:ascii="Times New Roman" w:hAnsi="Times New Roman"/>
                <w:color w:val="000000"/>
                <w:szCs w:val="28"/>
              </w:rPr>
            </w:pPr>
            <w:r>
              <w:rPr>
                <w:rFonts w:ascii="Times New Roman" w:hAnsi="Times New Roman"/>
                <w:color w:val="000000"/>
                <w:szCs w:val="28"/>
              </w:rPr>
              <w:t>5</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7</w:t>
            </w:r>
          </w:p>
          <w:p w:rsidR="00C20B95" w:rsidRDefault="00C20B95" w:rsidP="00560604">
            <w:pPr>
              <w:spacing w:before="120"/>
              <w:rPr>
                <w:rFonts w:ascii="Times New Roman" w:hAnsi="Times New Roman"/>
                <w:color w:val="000000"/>
                <w:szCs w:val="28"/>
              </w:rPr>
            </w:pPr>
          </w:p>
        </w:tc>
        <w:tc>
          <w:tcPr>
            <w:tcW w:w="3691" w:type="dxa"/>
          </w:tcPr>
          <w:p w:rsidR="00C20B95" w:rsidRDefault="00C20B95" w:rsidP="00560604">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Chương 1: Đọc và dịch một số thuật ngữ tiếng anh trong bảng TCKT, cách sử dụng hệ thống các đơn vị đo</w:t>
            </w:r>
          </w:p>
          <w:p w:rsidR="00C20B95" w:rsidRDefault="00C20B95" w:rsidP="00560604">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lastRenderedPageBreak/>
              <w:t>Chương 2: Thiết kế mẫu theo tài liệu kỹ thuật và theo mẫu chuẩn</w:t>
            </w:r>
          </w:p>
          <w:p w:rsidR="00C20B95" w:rsidRDefault="00C20B95" w:rsidP="00560604">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 xml:space="preserve">Chương 3: Thiết kế mẫu theo tài liệu kỹ thuật sản phẩm áo </w:t>
            </w:r>
          </w:p>
          <w:p w:rsidR="00C20B95" w:rsidRDefault="00C20B95" w:rsidP="00560604">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Chương 4: Thiết kế mẫu theo tài liệu kỹ thuật sản phẩm quần</w:t>
            </w:r>
          </w:p>
          <w:p w:rsidR="00C20B95" w:rsidRDefault="00C20B95" w:rsidP="00560604">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 xml:space="preserve">Chương 5: Nhảy mẫu sản phẩm áo                       </w:t>
            </w:r>
          </w:p>
          <w:p w:rsidR="00C20B95" w:rsidRDefault="00C20B95" w:rsidP="00560604">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 xml:space="preserve">Chương 6: Nhảy mẫu sản phẩm quần                    </w:t>
            </w:r>
          </w:p>
          <w:p w:rsidR="00C20B95" w:rsidRDefault="00C20B95" w:rsidP="00560604">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Chương 7: Giác sơ đồ trên loại vải trơn, vải một chiều, vải có chu kỳ</w:t>
            </w:r>
          </w:p>
        </w:tc>
        <w:tc>
          <w:tcPr>
            <w:tcW w:w="918" w:type="dxa"/>
          </w:tcPr>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0C5521" w:rsidP="00560604">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w:t>
            </w:r>
            <w:r w:rsidR="000C5521">
              <w:rPr>
                <w:rFonts w:ascii="Times New Roman" w:hAnsi="Times New Roman"/>
                <w:color w:val="000000"/>
                <w:szCs w:val="28"/>
              </w:rPr>
              <w:t>0</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r>
              <w:rPr>
                <w:rFonts w:ascii="Times New Roman" w:hAnsi="Times New Roman"/>
                <w:color w:val="000000"/>
                <w:szCs w:val="28"/>
              </w:rPr>
              <w:t>6</w:t>
            </w:r>
          </w:p>
        </w:tc>
        <w:tc>
          <w:tcPr>
            <w:tcW w:w="979" w:type="dxa"/>
          </w:tcPr>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c>
          <w:tcPr>
            <w:tcW w:w="2376" w:type="dxa"/>
          </w:tcPr>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0C5521" w:rsidP="00560604">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12</w:t>
            </w:r>
          </w:p>
          <w:p w:rsidR="00C20B95" w:rsidRDefault="00C20B95" w:rsidP="00560604">
            <w:pPr>
              <w:spacing w:before="120"/>
              <w:jc w:val="center"/>
              <w:rPr>
                <w:rFonts w:ascii="Times New Roman" w:hAnsi="Times New Roman"/>
                <w:color w:val="000000"/>
                <w:szCs w:val="28"/>
              </w:rPr>
            </w:pPr>
          </w:p>
          <w:p w:rsidR="00C20B95" w:rsidRDefault="007417B3" w:rsidP="00560604">
            <w:pPr>
              <w:spacing w:before="120"/>
              <w:jc w:val="center"/>
              <w:rPr>
                <w:rFonts w:ascii="Times New Roman" w:hAnsi="Times New Roman"/>
                <w:color w:val="000000"/>
                <w:szCs w:val="28"/>
              </w:rPr>
            </w:pPr>
            <w:r>
              <w:rPr>
                <w:rFonts w:ascii="Times New Roman" w:hAnsi="Times New Roman"/>
                <w:color w:val="000000"/>
                <w:szCs w:val="28"/>
              </w:rPr>
              <w:t>12</w:t>
            </w:r>
          </w:p>
          <w:p w:rsidR="007417B3" w:rsidRDefault="007417B3" w:rsidP="00560604">
            <w:pPr>
              <w:spacing w:before="120"/>
              <w:jc w:val="center"/>
              <w:rPr>
                <w:rFonts w:ascii="Times New Roman" w:hAnsi="Times New Roman"/>
                <w:color w:val="000000"/>
                <w:szCs w:val="28"/>
              </w:rPr>
            </w:pPr>
          </w:p>
          <w:p w:rsidR="007417B3" w:rsidRDefault="007417B3" w:rsidP="00560604">
            <w:pPr>
              <w:spacing w:before="120"/>
              <w:jc w:val="center"/>
              <w:rPr>
                <w:rFonts w:ascii="Times New Roman" w:hAnsi="Times New Roman"/>
                <w:color w:val="000000"/>
                <w:szCs w:val="28"/>
              </w:rPr>
            </w:pPr>
            <w:r>
              <w:rPr>
                <w:rFonts w:ascii="Times New Roman" w:hAnsi="Times New Roman"/>
                <w:color w:val="000000"/>
                <w:szCs w:val="28"/>
              </w:rPr>
              <w:t>1</w:t>
            </w:r>
            <w:r w:rsidR="000C5521">
              <w:rPr>
                <w:rFonts w:ascii="Times New Roman" w:hAnsi="Times New Roman"/>
                <w:color w:val="000000"/>
                <w:szCs w:val="28"/>
              </w:rPr>
              <w:t>0</w:t>
            </w:r>
          </w:p>
          <w:p w:rsidR="007417B3" w:rsidRDefault="007417B3" w:rsidP="00560604">
            <w:pPr>
              <w:spacing w:before="120"/>
              <w:jc w:val="center"/>
              <w:rPr>
                <w:rFonts w:ascii="Times New Roman" w:hAnsi="Times New Roman"/>
                <w:color w:val="000000"/>
                <w:szCs w:val="28"/>
              </w:rPr>
            </w:pPr>
          </w:p>
          <w:p w:rsidR="00C20B95" w:rsidRDefault="007417B3" w:rsidP="007417B3">
            <w:pPr>
              <w:spacing w:before="120"/>
              <w:jc w:val="center"/>
              <w:rPr>
                <w:rFonts w:ascii="Times New Roman" w:hAnsi="Times New Roman"/>
                <w:color w:val="000000"/>
                <w:szCs w:val="28"/>
              </w:rPr>
            </w:pPr>
            <w:r>
              <w:rPr>
                <w:rFonts w:ascii="Times New Roman" w:hAnsi="Times New Roman"/>
                <w:color w:val="000000"/>
                <w:szCs w:val="28"/>
              </w:rPr>
              <w:t>6</w:t>
            </w:r>
          </w:p>
        </w:tc>
        <w:tc>
          <w:tcPr>
            <w:tcW w:w="1015" w:type="dxa"/>
          </w:tcPr>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p w:rsidR="00C20B95" w:rsidRDefault="00C20B95" w:rsidP="00560604">
            <w:pPr>
              <w:spacing w:before="120"/>
              <w:jc w:val="center"/>
              <w:rPr>
                <w:rFonts w:ascii="Times New Roman" w:hAnsi="Times New Roman"/>
                <w:color w:val="000000"/>
                <w:szCs w:val="28"/>
              </w:rPr>
            </w:pPr>
          </w:p>
        </w:tc>
      </w:tr>
      <w:tr w:rsidR="00C20B95" w:rsidTr="00560604">
        <w:trPr>
          <w:trHeight w:val="454"/>
        </w:trPr>
        <w:tc>
          <w:tcPr>
            <w:tcW w:w="4312" w:type="dxa"/>
            <w:gridSpan w:val="2"/>
            <w:vAlign w:val="center"/>
          </w:tcPr>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C20B95" w:rsidRDefault="00EA00A8" w:rsidP="00560604">
            <w:pPr>
              <w:spacing w:before="120"/>
              <w:jc w:val="center"/>
              <w:rPr>
                <w:rFonts w:ascii="Times New Roman" w:hAnsi="Times New Roman"/>
                <w:b/>
                <w:color w:val="000000"/>
                <w:szCs w:val="28"/>
              </w:rPr>
            </w:pPr>
            <w:r>
              <w:rPr>
                <w:rFonts w:ascii="Times New Roman" w:hAnsi="Times New Roman"/>
                <w:b/>
                <w:color w:val="000000"/>
                <w:szCs w:val="28"/>
              </w:rPr>
              <w:t>6</w:t>
            </w:r>
            <w:r w:rsidR="00C20B95">
              <w:rPr>
                <w:rFonts w:ascii="Times New Roman" w:hAnsi="Times New Roman"/>
                <w:b/>
                <w:color w:val="000000"/>
                <w:szCs w:val="28"/>
              </w:rPr>
              <w:t>0</w:t>
            </w:r>
          </w:p>
        </w:tc>
        <w:tc>
          <w:tcPr>
            <w:tcW w:w="979" w:type="dxa"/>
            <w:vAlign w:val="center"/>
          </w:tcPr>
          <w:p w:rsidR="00C20B95" w:rsidRDefault="00EA00A8" w:rsidP="00560604">
            <w:pPr>
              <w:spacing w:before="120"/>
              <w:jc w:val="center"/>
              <w:rPr>
                <w:rFonts w:ascii="Times New Roman" w:hAnsi="Times New Roman"/>
                <w:b/>
                <w:color w:val="000000"/>
                <w:szCs w:val="28"/>
              </w:rPr>
            </w:pPr>
            <w:r>
              <w:rPr>
                <w:rFonts w:ascii="Times New Roman" w:hAnsi="Times New Roman"/>
                <w:b/>
                <w:color w:val="000000"/>
                <w:szCs w:val="28"/>
              </w:rPr>
              <w:t>0</w:t>
            </w:r>
          </w:p>
        </w:tc>
        <w:tc>
          <w:tcPr>
            <w:tcW w:w="2376" w:type="dxa"/>
            <w:vAlign w:val="center"/>
          </w:tcPr>
          <w:p w:rsidR="00C20B95" w:rsidRDefault="00EA00A8" w:rsidP="00560604">
            <w:pPr>
              <w:spacing w:before="120"/>
              <w:jc w:val="center"/>
              <w:rPr>
                <w:rFonts w:ascii="Times New Roman" w:hAnsi="Times New Roman"/>
                <w:b/>
                <w:color w:val="000000"/>
                <w:szCs w:val="28"/>
              </w:rPr>
            </w:pPr>
            <w:r>
              <w:rPr>
                <w:rFonts w:ascii="Times New Roman" w:hAnsi="Times New Roman"/>
                <w:b/>
                <w:color w:val="000000"/>
                <w:szCs w:val="28"/>
              </w:rPr>
              <w:t>60</w:t>
            </w:r>
          </w:p>
        </w:tc>
        <w:tc>
          <w:tcPr>
            <w:tcW w:w="1015" w:type="dxa"/>
            <w:vAlign w:val="center"/>
          </w:tcPr>
          <w:p w:rsidR="00C20B95" w:rsidRDefault="00EA00A8" w:rsidP="00560604">
            <w:pPr>
              <w:spacing w:before="120"/>
              <w:jc w:val="center"/>
              <w:rPr>
                <w:rFonts w:ascii="Times New Roman" w:hAnsi="Times New Roman"/>
                <w:b/>
                <w:color w:val="000000"/>
                <w:szCs w:val="28"/>
              </w:rPr>
            </w:pPr>
            <w:r>
              <w:rPr>
                <w:rFonts w:ascii="Times New Roman" w:hAnsi="Times New Roman"/>
                <w:b/>
                <w:color w:val="000000"/>
                <w:szCs w:val="28"/>
              </w:rPr>
              <w:t>0</w:t>
            </w:r>
          </w:p>
        </w:tc>
      </w:tr>
    </w:tbl>
    <w:p w:rsidR="00C20B95" w:rsidRDefault="00C20B95" w:rsidP="00C20B95">
      <w:pPr>
        <w:tabs>
          <w:tab w:val="right" w:pos="426"/>
        </w:tabs>
        <w:spacing w:before="120"/>
        <w:jc w:val="both"/>
        <w:rPr>
          <w:rFonts w:ascii="Times New Roman" w:hAnsi="Times New Roman"/>
          <w:b/>
          <w:iCs/>
          <w:color w:val="000000"/>
          <w:szCs w:val="28"/>
        </w:rPr>
      </w:pPr>
      <w:r>
        <w:rPr>
          <w:rFonts w:ascii="Times New Roman" w:hAnsi="Times New Roman"/>
          <w:b/>
          <w:iCs/>
          <w:color w:val="000000"/>
          <w:szCs w:val="28"/>
        </w:rPr>
        <w:t>2. Nội dung chi tiết:</w:t>
      </w:r>
    </w:p>
    <w:tbl>
      <w:tblPr>
        <w:tblW w:w="0" w:type="auto"/>
        <w:tblLayout w:type="fixed"/>
        <w:tblLook w:val="0000" w:firstRow="0" w:lastRow="0" w:firstColumn="0" w:lastColumn="0" w:noHBand="0" w:noVBand="0"/>
      </w:tblPr>
      <w:tblGrid>
        <w:gridCol w:w="5784"/>
        <w:gridCol w:w="3904"/>
      </w:tblGrid>
      <w:tr w:rsidR="00C20B95" w:rsidTr="00560604">
        <w:trPr>
          <w:trHeight w:val="1175"/>
        </w:trPr>
        <w:tc>
          <w:tcPr>
            <w:tcW w:w="5784" w:type="dxa"/>
          </w:tcPr>
          <w:p w:rsidR="00C20B95" w:rsidRDefault="00C20B95" w:rsidP="00560604">
            <w:pPr>
              <w:tabs>
                <w:tab w:val="right" w:leader="dot" w:pos="3331"/>
              </w:tabs>
              <w:spacing w:before="120"/>
              <w:rPr>
                <w:rFonts w:ascii="Times New Roman" w:hAnsi="Times New Roman"/>
                <w:b/>
                <w:color w:val="000000"/>
                <w:szCs w:val="28"/>
              </w:rPr>
            </w:pPr>
            <w:r>
              <w:rPr>
                <w:rFonts w:ascii="Times New Roman" w:hAnsi="Times New Roman"/>
                <w:b/>
                <w:bCs/>
                <w:color w:val="000000"/>
                <w:szCs w:val="28"/>
              </w:rPr>
              <w:t xml:space="preserve">Chương 1: </w:t>
            </w:r>
            <w:r>
              <w:rPr>
                <w:rFonts w:ascii="Times New Roman" w:hAnsi="Times New Roman"/>
                <w:b/>
                <w:color w:val="000000"/>
                <w:szCs w:val="28"/>
              </w:rPr>
              <w:t>Đọc và dịch một số thuật ngữ tiếng anh trong bảng TCKT, cách sử dụng hệ thống các đơn vị đo</w:t>
            </w:r>
          </w:p>
        </w:tc>
        <w:tc>
          <w:tcPr>
            <w:tcW w:w="3904" w:type="dxa"/>
          </w:tcPr>
          <w:p w:rsidR="00C20B95" w:rsidRDefault="00C20B95" w:rsidP="00560604">
            <w:pPr>
              <w:spacing w:before="120"/>
              <w:jc w:val="right"/>
              <w:rPr>
                <w:rFonts w:ascii="Times New Roman" w:hAnsi="Times New Roman"/>
                <w:iCs/>
                <w:color w:val="000000"/>
                <w:szCs w:val="28"/>
              </w:rPr>
            </w:pPr>
            <w:r>
              <w:rPr>
                <w:rFonts w:ascii="Times New Roman" w:hAnsi="Times New Roman"/>
                <w:iCs/>
                <w:color w:val="000000"/>
                <w:szCs w:val="28"/>
              </w:rPr>
              <w:t xml:space="preserve">Thời gian: 2 giờ </w:t>
            </w:r>
          </w:p>
        </w:tc>
      </w:tr>
    </w:tbl>
    <w:p w:rsidR="00C20B95" w:rsidRDefault="00C20B95" w:rsidP="00C20B95">
      <w:pPr>
        <w:numPr>
          <w:ilvl w:val="1"/>
          <w:numId w:val="77"/>
        </w:numPr>
        <w:tabs>
          <w:tab w:val="left" w:pos="270"/>
        </w:tabs>
        <w:spacing w:before="120"/>
        <w:ind w:hanging="144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Nghiên cứu tài liệu kỹ thuật và mô tả được kiểu mẫu của sản phẩm cần thiết kế;</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Xác định đầy đủ và chính xác các thông số, kích thước để thiết kế;</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Trình  bày được qui trình thiết kế mẫu công nghiệp;</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Có kiến thức về thuật ngữ tiếng anh trong bảng TCKT.</w:t>
      </w:r>
    </w:p>
    <w:p w:rsidR="00C20B95" w:rsidRDefault="00C20B95" w:rsidP="00C20B95">
      <w:pPr>
        <w:pStyle w:val="ListParagraph"/>
        <w:numPr>
          <w:ilvl w:val="0"/>
          <w:numId w:val="78"/>
        </w:numPr>
        <w:spacing w:before="120"/>
        <w:rPr>
          <w:rFonts w:ascii="Times New Roman" w:hAnsi="Times New Roman"/>
          <w:color w:val="000000"/>
          <w:szCs w:val="28"/>
        </w:rPr>
      </w:pPr>
      <w:r>
        <w:rPr>
          <w:rFonts w:ascii="Times New Roman" w:hAnsi="Times New Roman"/>
          <w:color w:val="000000"/>
          <w:szCs w:val="28"/>
        </w:rPr>
        <w:t>Tính toán, thiết kế và cắt đầy đủ các chi tiết của sản phẩm đảm bảo hình dáng, kích thước theo tài liệu kỹ thuật (hoặc sản phẩm mẫu);</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Có khả năng nhận biết thuật ngữ tiếng anh trong bảng TCKT.</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Có khả năng đọc được bảng TCKT.</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 và có ý thức tiết kiệm nguyên liệu, đảm bảo định mức thời gian;</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Nhận thức được tầm quan trọng của việc đọc - hiểu thuật ngữ tiếng anh trong bảng TCKT nhằm phát huy khả năng ứng dụng vào thực tiễn sản xuất.</w:t>
      </w:r>
    </w:p>
    <w:p w:rsidR="00C20B95" w:rsidRDefault="00C20B95" w:rsidP="00C20B95">
      <w:pPr>
        <w:numPr>
          <w:ilvl w:val="1"/>
          <w:numId w:val="77"/>
        </w:numPr>
        <w:tabs>
          <w:tab w:val="left" w:pos="270"/>
        </w:tabs>
        <w:spacing w:before="120"/>
        <w:ind w:hanging="1440"/>
        <w:jc w:val="both"/>
        <w:rPr>
          <w:rFonts w:ascii="Times New Roman" w:hAnsi="Times New Roman"/>
          <w:color w:val="000000"/>
          <w:szCs w:val="28"/>
        </w:rPr>
      </w:pPr>
      <w:r>
        <w:rPr>
          <w:rFonts w:ascii="Times New Roman" w:hAnsi="Times New Roman"/>
          <w:color w:val="000000"/>
          <w:szCs w:val="28"/>
        </w:rPr>
        <w:lastRenderedPageBreak/>
        <w:t>Nội dung chương:</w:t>
      </w:r>
    </w:p>
    <w:tbl>
      <w:tblPr>
        <w:tblW w:w="0" w:type="auto"/>
        <w:tblLayout w:type="fixed"/>
        <w:tblLook w:val="0000" w:firstRow="0" w:lastRow="0" w:firstColumn="0" w:lastColumn="0" w:noHBand="0" w:noVBand="0"/>
      </w:tblPr>
      <w:tblGrid>
        <w:gridCol w:w="5661"/>
        <w:gridCol w:w="49"/>
        <w:gridCol w:w="3746"/>
        <w:gridCol w:w="115"/>
      </w:tblGrid>
      <w:tr w:rsidR="00C20B95" w:rsidTr="00560604">
        <w:trPr>
          <w:gridAfter w:val="1"/>
          <w:wAfter w:w="115" w:type="dxa"/>
        </w:trPr>
        <w:tc>
          <w:tcPr>
            <w:tcW w:w="5661" w:type="dxa"/>
          </w:tcPr>
          <w:p w:rsidR="00C20B95" w:rsidRDefault="00C20B95" w:rsidP="00560604">
            <w:pPr>
              <w:tabs>
                <w:tab w:val="left" w:pos="972"/>
              </w:tabs>
              <w:spacing w:before="120"/>
              <w:jc w:val="both"/>
              <w:rPr>
                <w:rFonts w:ascii="Times New Roman" w:hAnsi="Times New Roman"/>
                <w:color w:val="000000"/>
                <w:szCs w:val="28"/>
              </w:rPr>
            </w:pPr>
            <w:r>
              <w:rPr>
                <w:rFonts w:ascii="Times New Roman" w:hAnsi="Times New Roman"/>
                <w:color w:val="000000"/>
                <w:szCs w:val="28"/>
              </w:rPr>
              <w:t>2.1Thuật ngữ chuyên ngành:</w:t>
            </w:r>
          </w:p>
        </w:tc>
        <w:tc>
          <w:tcPr>
            <w:tcW w:w="3795" w:type="dxa"/>
            <w:gridSpan w:val="2"/>
          </w:tcPr>
          <w:p w:rsidR="00C20B95" w:rsidRDefault="00C20B95" w:rsidP="00560604">
            <w:pPr>
              <w:spacing w:before="120"/>
              <w:jc w:val="right"/>
              <w:rPr>
                <w:rFonts w:ascii="Times New Roman" w:hAnsi="Times New Roman"/>
                <w:iCs/>
                <w:color w:val="000000"/>
                <w:szCs w:val="28"/>
              </w:rPr>
            </w:pPr>
          </w:p>
        </w:tc>
      </w:tr>
      <w:tr w:rsidR="00C20B95" w:rsidTr="00560604">
        <w:trPr>
          <w:gridAfter w:val="1"/>
          <w:wAfter w:w="115" w:type="dxa"/>
        </w:trPr>
        <w:tc>
          <w:tcPr>
            <w:tcW w:w="5661" w:type="dxa"/>
          </w:tcPr>
          <w:p w:rsidR="00C20B95" w:rsidRDefault="00C20B95" w:rsidP="00C20B95">
            <w:pPr>
              <w:pStyle w:val="ListParagraph"/>
              <w:numPr>
                <w:ilvl w:val="1"/>
                <w:numId w:val="79"/>
              </w:numPr>
              <w:tabs>
                <w:tab w:val="left" w:pos="972"/>
              </w:tabs>
              <w:spacing w:before="120"/>
              <w:jc w:val="both"/>
              <w:rPr>
                <w:rFonts w:ascii="Times New Roman" w:hAnsi="Times New Roman"/>
                <w:color w:val="000000"/>
                <w:szCs w:val="28"/>
              </w:rPr>
            </w:pPr>
            <w:r>
              <w:rPr>
                <w:rFonts w:ascii="Times New Roman" w:hAnsi="Times New Roman"/>
                <w:color w:val="000000"/>
                <w:szCs w:val="28"/>
              </w:rPr>
              <w:t>Bảng chuyển đổi đơn vị đo:</w:t>
            </w:r>
          </w:p>
        </w:tc>
        <w:tc>
          <w:tcPr>
            <w:tcW w:w="3795" w:type="dxa"/>
            <w:gridSpan w:val="2"/>
          </w:tcPr>
          <w:p w:rsidR="00C20B95" w:rsidRDefault="00C20B95" w:rsidP="00560604">
            <w:pPr>
              <w:spacing w:before="120"/>
              <w:jc w:val="right"/>
              <w:rPr>
                <w:rFonts w:ascii="Times New Roman" w:hAnsi="Times New Roman"/>
                <w:iCs/>
                <w:color w:val="000000"/>
                <w:szCs w:val="28"/>
              </w:rPr>
            </w:pPr>
          </w:p>
        </w:tc>
      </w:tr>
      <w:tr w:rsidR="00C20B95" w:rsidTr="00560604">
        <w:trPr>
          <w:gridAfter w:val="1"/>
          <w:wAfter w:w="115" w:type="dxa"/>
        </w:trPr>
        <w:tc>
          <w:tcPr>
            <w:tcW w:w="5661" w:type="dxa"/>
          </w:tcPr>
          <w:p w:rsidR="00C20B95" w:rsidRDefault="00C20B95" w:rsidP="00C20B95">
            <w:pPr>
              <w:pStyle w:val="ListParagraph"/>
              <w:numPr>
                <w:ilvl w:val="1"/>
                <w:numId w:val="79"/>
              </w:numPr>
              <w:tabs>
                <w:tab w:val="left" w:pos="540"/>
              </w:tabs>
              <w:spacing w:before="120"/>
              <w:rPr>
                <w:rFonts w:ascii="Times New Roman" w:hAnsi="Times New Roman"/>
                <w:color w:val="000000"/>
                <w:szCs w:val="28"/>
              </w:rPr>
            </w:pPr>
            <w:r>
              <w:rPr>
                <w:rFonts w:ascii="Times New Roman" w:hAnsi="Times New Roman"/>
                <w:color w:val="000000"/>
                <w:szCs w:val="28"/>
              </w:rPr>
              <w:t>Cách sử dụng hệ inch:</w:t>
            </w:r>
          </w:p>
        </w:tc>
        <w:tc>
          <w:tcPr>
            <w:tcW w:w="3795" w:type="dxa"/>
            <w:gridSpan w:val="2"/>
          </w:tcPr>
          <w:p w:rsidR="00C20B95" w:rsidRDefault="00C20B95" w:rsidP="00560604">
            <w:pPr>
              <w:spacing w:before="120"/>
              <w:jc w:val="right"/>
              <w:rPr>
                <w:rFonts w:ascii="Times New Roman" w:hAnsi="Times New Roman"/>
                <w:iCs/>
                <w:color w:val="000000"/>
                <w:szCs w:val="28"/>
              </w:rPr>
            </w:pPr>
          </w:p>
        </w:tc>
      </w:tr>
      <w:tr w:rsidR="00C20B95" w:rsidTr="00560604">
        <w:tc>
          <w:tcPr>
            <w:tcW w:w="5710" w:type="dxa"/>
            <w:gridSpan w:val="2"/>
          </w:tcPr>
          <w:p w:rsidR="00C20B95" w:rsidRDefault="00C20B95" w:rsidP="00560604">
            <w:pPr>
              <w:spacing w:before="120"/>
              <w:jc w:val="center"/>
              <w:rPr>
                <w:rFonts w:ascii="Times New Roman" w:hAnsi="Times New Roman"/>
                <w:b/>
                <w:color w:val="000000"/>
                <w:szCs w:val="28"/>
              </w:rPr>
            </w:pPr>
            <w:r>
              <w:rPr>
                <w:rFonts w:ascii="Times New Roman" w:hAnsi="Times New Roman"/>
                <w:b/>
                <w:bCs/>
                <w:color w:val="000000"/>
                <w:szCs w:val="28"/>
              </w:rPr>
              <w:t xml:space="preserve">Chương 2: </w:t>
            </w:r>
            <w:r>
              <w:rPr>
                <w:rFonts w:ascii="Times New Roman" w:hAnsi="Times New Roman"/>
                <w:b/>
                <w:color w:val="000000"/>
                <w:szCs w:val="28"/>
              </w:rPr>
              <w:t>Thiết kế mẫu theo tài liệu kỹ thuật và theo mẫu chuẩn</w:t>
            </w:r>
          </w:p>
        </w:tc>
        <w:tc>
          <w:tcPr>
            <w:tcW w:w="3861" w:type="dxa"/>
            <w:gridSpan w:val="2"/>
          </w:tcPr>
          <w:p w:rsidR="00C20B95" w:rsidRDefault="00C20B95" w:rsidP="000C5521">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0C5521">
              <w:rPr>
                <w:rFonts w:ascii="Times New Roman" w:hAnsi="Times New Roman"/>
                <w:iCs/>
                <w:color w:val="000000"/>
                <w:szCs w:val="28"/>
              </w:rPr>
              <w:t>6</w:t>
            </w:r>
            <w:r>
              <w:rPr>
                <w:rFonts w:ascii="Times New Roman" w:hAnsi="Times New Roman"/>
                <w:iCs/>
                <w:color w:val="000000"/>
                <w:szCs w:val="28"/>
              </w:rPr>
              <w:t xml:space="preserve"> giờ </w:t>
            </w:r>
          </w:p>
        </w:tc>
      </w:tr>
    </w:tbl>
    <w:p w:rsidR="00C20B95" w:rsidRDefault="00C20B95" w:rsidP="00C20B95">
      <w:pPr>
        <w:numPr>
          <w:ilvl w:val="0"/>
          <w:numId w:val="80"/>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 xml:space="preserve">Trình bày được khái niệm thiết kế mẫu rập theo tài liệu kỹ thuật và theo mẫu chuẩn; </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Biết được nguyên tắc và các phương pháp thiết kế mẫu rập;</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Thiết kế mẫu rập áo theo tài liệu kỹ thuật và theo mẫu chuẩn theo đúng các yêu cầu kỹ thuật.</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Thiết kế mẫu rập chính xác các chi tiết của sản phẩm đảm bảo hình dáng, kích thước và yêu cầu kỹ thuật;</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Thiết kế mẫu rập theo tài liệu kỹ thuật và theo mẫu chuẩn.</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C20B95">
      <w:pPr>
        <w:pStyle w:val="ListParagraph"/>
        <w:numPr>
          <w:ilvl w:val="0"/>
          <w:numId w:val="81"/>
        </w:numPr>
        <w:spacing w:before="12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rập áo nhằm phát huy khả năng ứng dụng vào thực tiễn sản xuất.</w:t>
      </w:r>
    </w:p>
    <w:p w:rsidR="00C20B95" w:rsidRDefault="00C20B95" w:rsidP="00C20B95">
      <w:pPr>
        <w:numPr>
          <w:ilvl w:val="0"/>
          <w:numId w:val="80"/>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128"/>
        <w:gridCol w:w="1170"/>
        <w:gridCol w:w="1287"/>
        <w:gridCol w:w="2560"/>
      </w:tblGrid>
      <w:tr w:rsidR="00C20B95" w:rsidTr="00560604">
        <w:tc>
          <w:tcPr>
            <w:tcW w:w="8298" w:type="dxa"/>
            <w:gridSpan w:val="2"/>
          </w:tcPr>
          <w:p w:rsidR="00C20B95" w:rsidRDefault="00C20B95" w:rsidP="00560604">
            <w:pPr>
              <w:tabs>
                <w:tab w:val="left" w:pos="540"/>
              </w:tabs>
              <w:spacing w:before="120"/>
              <w:jc w:val="both"/>
              <w:rPr>
                <w:rFonts w:ascii="Times New Roman" w:hAnsi="Times New Roman"/>
                <w:color w:val="000000"/>
                <w:szCs w:val="28"/>
              </w:rPr>
            </w:pPr>
            <w:r>
              <w:rPr>
                <w:rFonts w:ascii="Times New Roman" w:hAnsi="Times New Roman"/>
                <w:color w:val="000000"/>
                <w:szCs w:val="28"/>
              </w:rPr>
              <w:t>2.1 Thiết kế mẫu theo tài liệu:</w:t>
            </w:r>
            <w:r>
              <w:rPr>
                <w:rFonts w:ascii="Times New Roman" w:hAnsi="Times New Roman"/>
                <w:color w:val="000000"/>
                <w:szCs w:val="28"/>
              </w:rPr>
              <w:tab/>
            </w:r>
          </w:p>
          <w:p w:rsidR="00C20B95" w:rsidRDefault="00C20B95" w:rsidP="00560604">
            <w:pPr>
              <w:tabs>
                <w:tab w:val="left" w:pos="540"/>
              </w:tabs>
              <w:spacing w:before="120"/>
              <w:jc w:val="both"/>
              <w:rPr>
                <w:rFonts w:ascii="Times New Roman" w:hAnsi="Times New Roman"/>
                <w:color w:val="000000"/>
                <w:szCs w:val="28"/>
              </w:rPr>
            </w:pPr>
            <w:r>
              <w:rPr>
                <w:rFonts w:ascii="Times New Roman" w:hAnsi="Times New Roman"/>
                <w:color w:val="000000"/>
                <w:szCs w:val="28"/>
              </w:rPr>
              <w:t>2.2 Thiết kế mẫu theo mẫu chuẩn:</w:t>
            </w:r>
          </w:p>
          <w:p w:rsidR="00C20B95" w:rsidRDefault="00C20B95" w:rsidP="00560604">
            <w:pPr>
              <w:tabs>
                <w:tab w:val="left" w:pos="540"/>
              </w:tabs>
              <w:spacing w:before="120"/>
              <w:jc w:val="both"/>
              <w:rPr>
                <w:rFonts w:ascii="Times New Roman" w:hAnsi="Times New Roman"/>
                <w:color w:val="000000"/>
                <w:szCs w:val="28"/>
              </w:rPr>
            </w:pPr>
            <w:r>
              <w:rPr>
                <w:rFonts w:ascii="Times New Roman" w:hAnsi="Times New Roman"/>
                <w:color w:val="000000"/>
                <w:szCs w:val="28"/>
              </w:rPr>
              <w:t>2.3 Một số qui định cách gia đường may:</w:t>
            </w:r>
          </w:p>
        </w:tc>
        <w:tc>
          <w:tcPr>
            <w:tcW w:w="3847" w:type="dxa"/>
            <w:gridSpan w:val="2"/>
          </w:tcPr>
          <w:p w:rsidR="00C20B95" w:rsidRDefault="00C20B95" w:rsidP="00560604">
            <w:pPr>
              <w:spacing w:before="120"/>
              <w:jc w:val="right"/>
              <w:rPr>
                <w:rFonts w:ascii="Times New Roman" w:hAnsi="Times New Roman"/>
                <w:iCs/>
                <w:color w:val="000000"/>
                <w:szCs w:val="28"/>
              </w:rPr>
            </w:pPr>
          </w:p>
        </w:tc>
      </w:tr>
      <w:tr w:rsidR="00C20B95" w:rsidTr="00560604">
        <w:trPr>
          <w:gridAfter w:val="1"/>
          <w:wAfter w:w="2560" w:type="dxa"/>
        </w:trPr>
        <w:tc>
          <w:tcPr>
            <w:tcW w:w="7128" w:type="dxa"/>
          </w:tcPr>
          <w:p w:rsidR="00C20B95" w:rsidRDefault="00C20B95" w:rsidP="00560604">
            <w:pPr>
              <w:spacing w:before="120"/>
              <w:rPr>
                <w:rFonts w:ascii="Times New Roman" w:hAnsi="Times New Roman"/>
                <w:b/>
                <w:color w:val="000000"/>
                <w:szCs w:val="28"/>
              </w:rPr>
            </w:pPr>
            <w:r>
              <w:rPr>
                <w:rFonts w:ascii="Times New Roman" w:hAnsi="Times New Roman"/>
                <w:b/>
                <w:bCs/>
                <w:color w:val="000000"/>
                <w:szCs w:val="28"/>
              </w:rPr>
              <w:t xml:space="preserve">Chương 3: </w:t>
            </w:r>
            <w:r>
              <w:rPr>
                <w:rFonts w:ascii="Times New Roman" w:hAnsi="Times New Roman"/>
                <w:b/>
                <w:color w:val="000000"/>
                <w:szCs w:val="28"/>
              </w:rPr>
              <w:t xml:space="preserve">Thiết kế mẫu theo tài liệu kỹ thuật </w:t>
            </w:r>
          </w:p>
          <w:p w:rsidR="00C20B95" w:rsidRDefault="00C20B95" w:rsidP="00560604">
            <w:pPr>
              <w:spacing w:before="120"/>
              <w:jc w:val="center"/>
              <w:rPr>
                <w:rFonts w:ascii="Times New Roman" w:hAnsi="Times New Roman"/>
                <w:b/>
                <w:color w:val="000000"/>
                <w:szCs w:val="28"/>
              </w:rPr>
            </w:pPr>
            <w:r>
              <w:rPr>
                <w:rFonts w:ascii="Times New Roman" w:hAnsi="Times New Roman"/>
                <w:b/>
                <w:color w:val="000000"/>
                <w:szCs w:val="28"/>
              </w:rPr>
              <w:t>sản phẩm áo</w:t>
            </w:r>
          </w:p>
        </w:tc>
        <w:tc>
          <w:tcPr>
            <w:tcW w:w="2457" w:type="dxa"/>
            <w:gridSpan w:val="2"/>
          </w:tcPr>
          <w:p w:rsidR="00C20B95" w:rsidRDefault="00C20B95" w:rsidP="00560604">
            <w:pPr>
              <w:spacing w:before="120"/>
              <w:jc w:val="right"/>
              <w:rPr>
                <w:rFonts w:ascii="Times New Roman" w:hAnsi="Times New Roman"/>
                <w:iCs/>
                <w:color w:val="000000"/>
                <w:szCs w:val="28"/>
              </w:rPr>
            </w:pPr>
          </w:p>
          <w:p w:rsidR="00C20B95" w:rsidRDefault="00C20B95" w:rsidP="000C5521">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0C5521">
              <w:rPr>
                <w:rFonts w:ascii="Times New Roman" w:hAnsi="Times New Roman"/>
                <w:iCs/>
                <w:color w:val="000000"/>
                <w:szCs w:val="28"/>
              </w:rPr>
              <w:t>12</w:t>
            </w:r>
            <w:r>
              <w:rPr>
                <w:rFonts w:ascii="Times New Roman" w:hAnsi="Times New Roman"/>
                <w:iCs/>
                <w:color w:val="000000"/>
                <w:szCs w:val="28"/>
              </w:rPr>
              <w:t xml:space="preserve"> giờ</w:t>
            </w:r>
          </w:p>
        </w:tc>
      </w:tr>
    </w:tbl>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 xml:space="preserve">Trình bày được khái niệm thiết kế mẫu rập theo tài liệu kỹ thuật sản phẩm áo; </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Biết được nguyên tắc và các phương pháp thiết kế mẫu rập theo tài liệu kỹ thuật sản phẩm áo;</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Thiết kế mẫu rập áo theo tài liệu kỹ thuật sản phẩm áo đúng các yêu cầu kỹ thuật.</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Thiết kế mẫu rập chính xác các chi tiết của sản phẩm áo đảm bảo hình dáng, kích thước và yêu cầu kỹ thuật;</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Thiết kế mẫu rập theo tài liệu kỹ thuật sản phẩm áo chính xác.</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C20B95">
      <w:pPr>
        <w:pStyle w:val="ListParagraph"/>
        <w:numPr>
          <w:ilvl w:val="0"/>
          <w:numId w:val="82"/>
        </w:numPr>
        <w:spacing w:before="12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tài liệu kỹ thuật sản phẩm áo nhằm phát huy khả năng ứng dụng vào thực tiễn sản xuất.</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lastRenderedPageBreak/>
        <w:t>2.1 Hình vẽ mô tả phẳng:</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2.2 Bảng thông số kích thước:</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2.3 Công thức thiết kế:</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2.4 Hình vẽ thiết kế:</w:t>
      </w:r>
    </w:p>
    <w:p w:rsidR="00C20B95" w:rsidRDefault="00C20B95" w:rsidP="00C20B95">
      <w:pPr>
        <w:tabs>
          <w:tab w:val="left" w:pos="270"/>
        </w:tabs>
        <w:spacing w:before="120"/>
        <w:jc w:val="both"/>
        <w:rPr>
          <w:rFonts w:ascii="Times New Roman" w:hAnsi="Times New Roman"/>
          <w:color w:val="000000"/>
          <w:szCs w:val="28"/>
        </w:rPr>
      </w:pPr>
      <w:r>
        <w:rPr>
          <w:rFonts w:ascii="Times New Roman" w:hAnsi="Times New Roman"/>
          <w:iCs/>
          <w:color w:val="000000"/>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C20B95" w:rsidTr="00560604">
        <w:tc>
          <w:tcPr>
            <w:tcW w:w="7128" w:type="dxa"/>
          </w:tcPr>
          <w:p w:rsidR="00C20B95" w:rsidRDefault="00C20B95" w:rsidP="00560604">
            <w:pPr>
              <w:spacing w:before="120"/>
              <w:rPr>
                <w:rFonts w:ascii="Times New Roman" w:hAnsi="Times New Roman"/>
                <w:b/>
                <w:color w:val="000000"/>
                <w:szCs w:val="28"/>
              </w:rPr>
            </w:pPr>
            <w:r>
              <w:rPr>
                <w:rFonts w:ascii="Times New Roman" w:hAnsi="Times New Roman"/>
                <w:b/>
                <w:bCs/>
                <w:color w:val="000000"/>
                <w:szCs w:val="28"/>
              </w:rPr>
              <w:t xml:space="preserve">Chương 4: </w:t>
            </w:r>
            <w:r>
              <w:rPr>
                <w:rFonts w:ascii="Times New Roman" w:hAnsi="Times New Roman"/>
                <w:b/>
                <w:color w:val="000000"/>
                <w:szCs w:val="28"/>
              </w:rPr>
              <w:t>Thiết kế mẫu theo tài liệu kỹ thuật</w:t>
            </w:r>
          </w:p>
          <w:p w:rsidR="00C20B95" w:rsidRDefault="00C20B95" w:rsidP="00560604">
            <w:pPr>
              <w:spacing w:before="120"/>
              <w:rPr>
                <w:rFonts w:ascii="Times New Roman" w:hAnsi="Times New Roman"/>
                <w:b/>
                <w:color w:val="000000"/>
                <w:szCs w:val="28"/>
              </w:rPr>
            </w:pPr>
            <w:r>
              <w:rPr>
                <w:rFonts w:ascii="Times New Roman" w:hAnsi="Times New Roman"/>
                <w:b/>
                <w:color w:val="000000"/>
                <w:szCs w:val="28"/>
              </w:rPr>
              <w:t xml:space="preserve"> sản phẩm quần</w:t>
            </w:r>
          </w:p>
        </w:tc>
        <w:tc>
          <w:tcPr>
            <w:tcW w:w="2457" w:type="dxa"/>
          </w:tcPr>
          <w:p w:rsidR="00C20B95" w:rsidRDefault="00C20B95" w:rsidP="00560604">
            <w:pPr>
              <w:spacing w:before="120"/>
              <w:jc w:val="right"/>
              <w:rPr>
                <w:rFonts w:ascii="Times New Roman" w:hAnsi="Times New Roman"/>
                <w:iCs/>
                <w:color w:val="000000"/>
                <w:szCs w:val="28"/>
              </w:rPr>
            </w:pPr>
          </w:p>
          <w:p w:rsidR="00C20B95" w:rsidRDefault="00C20B95" w:rsidP="000C5521">
            <w:pPr>
              <w:spacing w:before="120"/>
              <w:jc w:val="right"/>
              <w:rPr>
                <w:rFonts w:ascii="Times New Roman" w:hAnsi="Times New Roman"/>
                <w:iCs/>
                <w:color w:val="000000"/>
                <w:szCs w:val="28"/>
              </w:rPr>
            </w:pPr>
            <w:r>
              <w:rPr>
                <w:rFonts w:ascii="Times New Roman" w:hAnsi="Times New Roman"/>
                <w:iCs/>
                <w:color w:val="000000"/>
                <w:szCs w:val="28"/>
              </w:rPr>
              <w:t xml:space="preserve">Thời gian: </w:t>
            </w:r>
            <w:r w:rsidR="000C5521">
              <w:rPr>
                <w:rFonts w:ascii="Times New Roman" w:hAnsi="Times New Roman"/>
                <w:iCs/>
                <w:color w:val="000000"/>
                <w:szCs w:val="28"/>
              </w:rPr>
              <w:t>12</w:t>
            </w:r>
            <w:r>
              <w:rPr>
                <w:rFonts w:ascii="Times New Roman" w:hAnsi="Times New Roman"/>
                <w:iCs/>
                <w:color w:val="000000"/>
                <w:szCs w:val="28"/>
              </w:rPr>
              <w:t xml:space="preserve"> giờ</w:t>
            </w:r>
          </w:p>
        </w:tc>
      </w:tr>
    </w:tbl>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 xml:space="preserve">Trình bày được khái niệm thiết kế mẫu rập theo tài liệu kỹ thuật sản phẩm quần; </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Biết được nguyên tắc và các phương pháp thiết kế mẫu rập theo tài liệu kỹ thuật sản phẩm quần;</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Thiết kế mẫu rập áo theo tài liệu kỹ thuật sản phẩm quần đúng các yêu cầu kỹ thuật.</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Thiết kế mẫu rập chính xác các chi tiết của sản phẩm quần đảm bảo hình dáng, kích thước và yêu cầu kỹ thuật;</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Thiết kế mẫu rập theo tài liệu kỹ thuật sản phẩm quần chính xác.</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C20B95">
      <w:pPr>
        <w:pStyle w:val="ListParagraph"/>
        <w:numPr>
          <w:ilvl w:val="0"/>
          <w:numId w:val="83"/>
        </w:numPr>
        <w:spacing w:before="120"/>
        <w:jc w:val="both"/>
        <w:rPr>
          <w:rFonts w:ascii="Times New Roman" w:hAnsi="Times New Roman"/>
          <w:color w:val="000000"/>
          <w:szCs w:val="28"/>
        </w:rPr>
      </w:pPr>
      <w:r>
        <w:rPr>
          <w:rFonts w:ascii="Times New Roman" w:hAnsi="Times New Roman"/>
          <w:color w:val="000000"/>
          <w:szCs w:val="28"/>
        </w:rPr>
        <w:t>Nhận thức được tầm quan trọng của nguyên tắc thiết kế mẫu tài liệu kỹ thuật sản phẩm quần nhằm phát huy khả năng ứng dụng vào thực tiễn sản xuất.</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2.1 Hình vẽ mô tả phẳng:</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2.2 Bảng thông số kích thước:</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2.3 Công thức thiết kế:</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2.4 Hình vẽ thiết kế:</w:t>
      </w:r>
    </w:p>
    <w:p w:rsidR="00C20B95" w:rsidRDefault="00C20B95" w:rsidP="00C20B95">
      <w:pPr>
        <w:tabs>
          <w:tab w:val="left" w:pos="270"/>
        </w:tabs>
        <w:spacing w:before="120"/>
        <w:jc w:val="both"/>
        <w:rPr>
          <w:rFonts w:ascii="Times New Roman" w:hAnsi="Times New Roman"/>
          <w:color w:val="000000"/>
          <w:szCs w:val="28"/>
        </w:rPr>
      </w:pPr>
      <w:r>
        <w:rPr>
          <w:rFonts w:ascii="Times New Roman" w:hAnsi="Times New Roman"/>
          <w:iCs/>
          <w:color w:val="000000"/>
          <w:szCs w:val="28"/>
        </w:rPr>
        <w:t>2.5 Nguyên nhân hư hỏng và biện pháp phòng ngừa:</w:t>
      </w:r>
    </w:p>
    <w:tbl>
      <w:tblPr>
        <w:tblW w:w="0" w:type="auto"/>
        <w:tblLayout w:type="fixed"/>
        <w:tblLook w:val="0000" w:firstRow="0" w:lastRow="0" w:firstColumn="0" w:lastColumn="0" w:noHBand="0" w:noVBand="0"/>
      </w:tblPr>
      <w:tblGrid>
        <w:gridCol w:w="9108"/>
        <w:gridCol w:w="3847"/>
      </w:tblGrid>
      <w:tr w:rsidR="00C20B95" w:rsidTr="00560604">
        <w:tc>
          <w:tcPr>
            <w:tcW w:w="9108" w:type="dxa"/>
          </w:tcPr>
          <w:p w:rsidR="00C20B95" w:rsidRDefault="00C20B95" w:rsidP="00560604">
            <w:pPr>
              <w:spacing w:before="120"/>
              <w:rPr>
                <w:rFonts w:ascii="Times New Roman" w:hAnsi="Times New Roman"/>
                <w:color w:val="000000"/>
                <w:szCs w:val="28"/>
              </w:rPr>
            </w:pPr>
            <w:r>
              <w:rPr>
                <w:rFonts w:ascii="Times New Roman" w:hAnsi="Times New Roman"/>
                <w:b/>
                <w:color w:val="000000"/>
                <w:szCs w:val="28"/>
              </w:rPr>
              <w:t xml:space="preserve">Chương 5:    Nhảy mẫu sản phẩm áo                       </w:t>
            </w:r>
            <w:r>
              <w:rPr>
                <w:rFonts w:ascii="Times New Roman" w:hAnsi="Times New Roman"/>
                <w:color w:val="000000"/>
                <w:szCs w:val="28"/>
              </w:rPr>
              <w:t xml:space="preserve">Thời gian: </w:t>
            </w:r>
            <w:r w:rsidR="000C5521">
              <w:rPr>
                <w:rFonts w:ascii="Times New Roman" w:hAnsi="Times New Roman"/>
                <w:color w:val="000000"/>
                <w:szCs w:val="28"/>
              </w:rPr>
              <w:t>12</w:t>
            </w:r>
            <w:r>
              <w:rPr>
                <w:rFonts w:ascii="Times New Roman" w:hAnsi="Times New Roman"/>
                <w:color w:val="000000"/>
                <w:szCs w:val="28"/>
              </w:rPr>
              <w:t xml:space="preserve"> giờ</w:t>
            </w:r>
          </w:p>
          <w:p w:rsidR="00C20B95" w:rsidRDefault="00C20B95" w:rsidP="00560604">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1.Mục tiêu:</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Thực hiện được các bước tiến hành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áo đảm bảo hình dáng, kích thước và  yêu cầu kỹ thuật;</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C20B95" w:rsidRDefault="00C20B95" w:rsidP="00560604">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560604">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2.1 Các bước tiến hành nhảy mẫu: </w:t>
            </w:r>
          </w:p>
          <w:p w:rsidR="00C20B95" w:rsidRDefault="00C20B95" w:rsidP="00560604">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 </w:t>
            </w:r>
            <w:r>
              <w:rPr>
                <w:rFonts w:ascii="Times New Roman" w:hAnsi="Times New Roman"/>
                <w:color w:val="000000"/>
                <w:szCs w:val="28"/>
              </w:rPr>
              <w:t>Nguyên nhân hư hỏng và biện pháp phòng ngừa:</w:t>
            </w:r>
          </w:p>
          <w:p w:rsidR="00C20B95" w:rsidRDefault="00C20B95" w:rsidP="00560604">
            <w:pPr>
              <w:spacing w:before="120"/>
              <w:rPr>
                <w:rFonts w:ascii="Times New Roman" w:hAnsi="Times New Roman"/>
                <w:color w:val="000000"/>
                <w:szCs w:val="28"/>
              </w:rPr>
            </w:pPr>
            <w:r>
              <w:rPr>
                <w:rFonts w:ascii="Times New Roman" w:hAnsi="Times New Roman"/>
                <w:b/>
                <w:color w:val="000000"/>
                <w:szCs w:val="28"/>
              </w:rPr>
              <w:lastRenderedPageBreak/>
              <w:t xml:space="preserve">Chương 6:    Nhảy mẫu sản phẩm quần                    </w:t>
            </w:r>
            <w:r>
              <w:rPr>
                <w:rFonts w:ascii="Times New Roman" w:hAnsi="Times New Roman"/>
                <w:color w:val="000000"/>
                <w:szCs w:val="28"/>
              </w:rPr>
              <w:t xml:space="preserve">Thời gian: </w:t>
            </w:r>
            <w:r w:rsidR="000C5521">
              <w:rPr>
                <w:rFonts w:ascii="Times New Roman" w:hAnsi="Times New Roman"/>
                <w:color w:val="000000"/>
                <w:szCs w:val="28"/>
              </w:rPr>
              <w:t>10</w:t>
            </w:r>
            <w:r>
              <w:rPr>
                <w:rFonts w:ascii="Times New Roman" w:hAnsi="Times New Roman"/>
                <w:color w:val="000000"/>
                <w:szCs w:val="28"/>
              </w:rPr>
              <w:t xml:space="preserve"> giờ</w:t>
            </w:r>
          </w:p>
          <w:p w:rsidR="00C20B95" w:rsidRDefault="00C20B95" w:rsidP="00560604">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1.Mục tiêu:</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 xml:space="preserve">Thực hiện được các bước tiến hành nhảy mẫu sản phẩm quần; </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sản phẩm quần.</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quần đảm bảo hình dáng, kích thước và yêu cầu kỹ thuật;</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C20B95" w:rsidRDefault="00C20B95" w:rsidP="00560604">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560604">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2.1 Các bước tiến hành nhảy mẫu: </w:t>
            </w:r>
          </w:p>
          <w:p w:rsidR="00C20B95" w:rsidRDefault="00C20B95" w:rsidP="00560604">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 </w:t>
            </w:r>
            <w:r>
              <w:rPr>
                <w:rFonts w:ascii="Times New Roman" w:hAnsi="Times New Roman"/>
                <w:color w:val="000000"/>
                <w:szCs w:val="28"/>
              </w:rPr>
              <w:t>Nguyên nhân hư hỏng và biện pháp phòng ngừa:</w:t>
            </w:r>
          </w:p>
          <w:p w:rsidR="00C20B95" w:rsidRDefault="00C20B95" w:rsidP="00560604">
            <w:pPr>
              <w:spacing w:before="120"/>
              <w:rPr>
                <w:rFonts w:ascii="Times New Roman" w:hAnsi="Times New Roman"/>
                <w:b/>
                <w:color w:val="000000"/>
                <w:szCs w:val="28"/>
              </w:rPr>
            </w:pPr>
            <w:r>
              <w:rPr>
                <w:rFonts w:ascii="Times New Roman" w:hAnsi="Times New Roman"/>
                <w:b/>
                <w:color w:val="000000"/>
                <w:szCs w:val="28"/>
              </w:rPr>
              <w:t>Chương 7: Giác sơ đồ trên loại vải trơn, vải một chiều, vải có chu kỳ</w:t>
            </w:r>
          </w:p>
          <w:p w:rsidR="00C20B95" w:rsidRDefault="00C20B95" w:rsidP="00560604">
            <w:pPr>
              <w:spacing w:before="120"/>
              <w:rPr>
                <w:rFonts w:ascii="Times New Roman" w:hAnsi="Times New Roman"/>
                <w:b/>
                <w:color w:val="000000"/>
                <w:szCs w:val="28"/>
              </w:rPr>
            </w:pPr>
            <w:r>
              <w:rPr>
                <w:rFonts w:ascii="Times New Roman" w:hAnsi="Times New Roman"/>
                <w:b/>
                <w:color w:val="000000"/>
                <w:szCs w:val="28"/>
              </w:rPr>
              <w:t xml:space="preserve">                                                                                               </w:t>
            </w:r>
            <w:r>
              <w:rPr>
                <w:rFonts w:ascii="Times New Roman" w:hAnsi="Times New Roman"/>
                <w:color w:val="000000"/>
                <w:szCs w:val="28"/>
              </w:rPr>
              <w:t xml:space="preserve">Thời gian: </w:t>
            </w:r>
            <w:r w:rsidR="000C5521">
              <w:rPr>
                <w:rFonts w:ascii="Times New Roman" w:hAnsi="Times New Roman"/>
                <w:color w:val="000000"/>
                <w:szCs w:val="28"/>
              </w:rPr>
              <w:t>6</w:t>
            </w:r>
            <w:r>
              <w:rPr>
                <w:rFonts w:ascii="Times New Roman" w:hAnsi="Times New Roman"/>
                <w:color w:val="000000"/>
                <w:szCs w:val="28"/>
              </w:rPr>
              <w:t xml:space="preserve"> giờ</w:t>
            </w:r>
          </w:p>
          <w:p w:rsidR="00C20B95" w:rsidRDefault="00C20B95" w:rsidP="00560604">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1.Mục tiêu:</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 xml:space="preserve">Thực hiện được các bước tiến hành giác sơ đồ trên loại vải trơn, vải một chiều, vải có chu kỳ; </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 xml:space="preserve">Biết được nguyên tắc và các phương pháp giác sơ đồ trên loại vải trơn, vải một chiều, vải có chu kỳ. </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Có khả năng giác sơ đồ trên loại vải trơn, vải một chiều, vải có chu kỳ nhằm tiết kiệm nguyên phụ liệu, nhưng vẫn phải đảm bảo yêu cầu về mặt kỹ thuật.</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560604">
            <w:pPr>
              <w:tabs>
                <w:tab w:val="left" w:pos="270"/>
              </w:tabs>
              <w:spacing w:before="120"/>
              <w:jc w:val="both"/>
              <w:rPr>
                <w:rFonts w:ascii="Times New Roman" w:hAnsi="Times New Roman"/>
                <w:color w:val="000000"/>
                <w:szCs w:val="28"/>
              </w:rPr>
            </w:pPr>
            <w:r>
              <w:rPr>
                <w:rFonts w:ascii="Times New Roman" w:hAnsi="Times New Roman"/>
                <w:color w:val="000000"/>
                <w:szCs w:val="28"/>
              </w:rPr>
              <w:t>2.Nội dung chương:</w:t>
            </w:r>
          </w:p>
          <w:p w:rsidR="00C20B95" w:rsidRDefault="00C20B95" w:rsidP="00560604">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Các bước tiến hành giác sơ đồ:</w:t>
            </w:r>
          </w:p>
          <w:p w:rsidR="00C20B95" w:rsidRDefault="00C20B95" w:rsidP="00560604">
            <w:pPr>
              <w:spacing w:before="120"/>
              <w:rPr>
                <w:rFonts w:ascii="Times New Roman" w:hAnsi="Times New Roman"/>
                <w:color w:val="000000"/>
                <w:szCs w:val="28"/>
              </w:rPr>
            </w:pPr>
            <w:r>
              <w:rPr>
                <w:rFonts w:ascii="Times New Roman" w:eastAsia=".VnTime" w:hAnsi="Times New Roman"/>
                <w:bCs/>
                <w:color w:val="000000"/>
                <w:szCs w:val="28"/>
              </w:rPr>
              <w:t xml:space="preserve">2.2 </w:t>
            </w:r>
            <w:r>
              <w:rPr>
                <w:rFonts w:ascii="Times New Roman" w:hAnsi="Times New Roman"/>
                <w:color w:val="000000"/>
                <w:szCs w:val="28"/>
              </w:rPr>
              <w:t>Nguyên nhân hư hỏng và biện pháp phòng ngừa:</w:t>
            </w:r>
          </w:p>
        </w:tc>
        <w:tc>
          <w:tcPr>
            <w:tcW w:w="3847" w:type="dxa"/>
          </w:tcPr>
          <w:p w:rsidR="00C20B95" w:rsidRDefault="00C20B95" w:rsidP="00560604">
            <w:pPr>
              <w:spacing w:before="120"/>
              <w:jc w:val="right"/>
              <w:rPr>
                <w:rFonts w:ascii="Times New Roman" w:hAnsi="Times New Roman"/>
                <w:i/>
                <w:iCs/>
                <w:color w:val="000000"/>
                <w:szCs w:val="28"/>
              </w:rPr>
            </w:pPr>
          </w:p>
        </w:tc>
      </w:tr>
    </w:tbl>
    <w:p w:rsidR="00C20B95" w:rsidRDefault="00C20B95" w:rsidP="00C20B95">
      <w:pPr>
        <w:tabs>
          <w:tab w:val="left" w:pos="480"/>
          <w:tab w:val="left" w:pos="1440"/>
          <w:tab w:val="right" w:leader="dot" w:pos="9180"/>
          <w:tab w:val="left" w:pos="9306"/>
        </w:tabs>
        <w:spacing w:before="120"/>
        <w:jc w:val="both"/>
        <w:rPr>
          <w:rFonts w:ascii="Times New Roman" w:hAnsi="Times New Roman"/>
          <w:b/>
          <w:color w:val="000000"/>
          <w:szCs w:val="28"/>
        </w:rPr>
      </w:pPr>
      <w:r>
        <w:rPr>
          <w:rFonts w:ascii="Times New Roman" w:hAnsi="Times New Roman"/>
          <w:b/>
          <w:color w:val="000000"/>
          <w:szCs w:val="28"/>
        </w:rPr>
        <w:lastRenderedPageBreak/>
        <w:t>IV. Điều kiện thực hiện:</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Phòng học thực hành</w:t>
      </w:r>
    </w:p>
    <w:p w:rsidR="00C20B95" w:rsidRDefault="00C20B95" w:rsidP="00C20B95">
      <w:pPr>
        <w:tabs>
          <w:tab w:val="left" w:pos="1080"/>
        </w:tabs>
        <w:spacing w:before="120"/>
        <w:ind w:left="284"/>
        <w:jc w:val="both"/>
        <w:rPr>
          <w:rFonts w:ascii="Times New Roman" w:hAnsi="Times New Roman"/>
          <w:color w:val="000000"/>
          <w:szCs w:val="28"/>
        </w:rPr>
      </w:pPr>
      <w:r>
        <w:rPr>
          <w:rFonts w:ascii="Times New Roman" w:hAnsi="Times New Roman"/>
          <w:color w:val="000000"/>
          <w:szCs w:val="28"/>
        </w:rPr>
        <w:t xml:space="preserve">  2. Trang thiết bị máy móc: </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Bảng, phấn;</w:t>
      </w:r>
    </w:p>
    <w:p w:rsidR="00C20B95" w:rsidRDefault="00C20B95" w:rsidP="00C20B95">
      <w:pPr>
        <w:numPr>
          <w:ilvl w:val="0"/>
          <w:numId w:val="34"/>
        </w:numPr>
        <w:tabs>
          <w:tab w:val="left" w:pos="1080"/>
        </w:tabs>
        <w:spacing w:before="120"/>
        <w:ind w:left="1004"/>
        <w:rPr>
          <w:rFonts w:ascii="Times New Roman" w:hAnsi="Times New Roman"/>
          <w:color w:val="000000"/>
          <w:szCs w:val="28"/>
        </w:rPr>
      </w:pPr>
      <w:r>
        <w:rPr>
          <w:rFonts w:ascii="Times New Roman" w:hAnsi="Times New Roman"/>
          <w:color w:val="000000"/>
          <w:szCs w:val="28"/>
        </w:rPr>
        <w:t>Máy chiếu SLIDE</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Thước kẻ 20cm – 50cm..., thước dây 150cm, bút chì, tẩy, kéo;</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Các mẫu sản phẩm;</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Các tài liệu kỹ thuật;</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Máy may và máy chuyên dùng;</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Bàn thiết kế, bàn giác mẫu...</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lastRenderedPageBreak/>
        <w:t>3. Học liệu, dụng cụ, nguyên vật liệu:</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Giấy bìa cứng có khổ rộng tương ứng với khổ vải;</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Vải may mẫu.</w:t>
      </w:r>
    </w:p>
    <w:p w:rsidR="00C20B95" w:rsidRDefault="00C20B95" w:rsidP="00C20B95">
      <w:pPr>
        <w:numPr>
          <w:ilvl w:val="0"/>
          <w:numId w:val="34"/>
        </w:numPr>
        <w:tabs>
          <w:tab w:val="left" w:pos="1080"/>
        </w:tabs>
        <w:spacing w:before="120"/>
        <w:ind w:left="1004"/>
        <w:rPr>
          <w:rFonts w:ascii="Times New Roman" w:hAnsi="Times New Roman"/>
          <w:color w:val="000000"/>
          <w:szCs w:val="28"/>
        </w:rPr>
      </w:pPr>
      <w:r>
        <w:rPr>
          <w:rFonts w:ascii="Times New Roman" w:hAnsi="Times New Roman"/>
          <w:color w:val="000000"/>
          <w:szCs w:val="28"/>
        </w:rPr>
        <w:t>Giáo trình Thiết kế mẫu công nghiệp</w:t>
      </w:r>
    </w:p>
    <w:p w:rsidR="00C20B95" w:rsidRDefault="00C20B95" w:rsidP="00C20B95">
      <w:pPr>
        <w:numPr>
          <w:ilvl w:val="0"/>
          <w:numId w:val="34"/>
        </w:numPr>
        <w:tabs>
          <w:tab w:val="left" w:pos="1080"/>
        </w:tabs>
        <w:spacing w:before="120"/>
        <w:ind w:left="1004"/>
        <w:rPr>
          <w:rFonts w:ascii="Times New Roman" w:hAnsi="Times New Roman"/>
          <w:color w:val="000000"/>
          <w:szCs w:val="28"/>
        </w:rPr>
      </w:pPr>
      <w:r>
        <w:rPr>
          <w:rFonts w:ascii="Times New Roman" w:hAnsi="Times New Roman"/>
          <w:color w:val="000000"/>
          <w:szCs w:val="28"/>
        </w:rPr>
        <w:t>Các tài liệu tham khảo có liên quan đến  môn  học.</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4. Các điều kiện khác:</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Có hệ thống làm mát và thoáng khí.</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C20B95" w:rsidRDefault="00C20B95" w:rsidP="00C20B95">
      <w:pPr>
        <w:pStyle w:val="ListParagraph"/>
        <w:numPr>
          <w:ilvl w:val="0"/>
          <w:numId w:val="87"/>
        </w:numPr>
        <w:tabs>
          <w:tab w:val="left" w:pos="1080"/>
        </w:tabs>
        <w:spacing w:before="120"/>
        <w:jc w:val="both"/>
        <w:rPr>
          <w:rFonts w:ascii="Times New Roman" w:hAnsi="Times New Roman"/>
          <w:color w:val="000000"/>
          <w:szCs w:val="28"/>
        </w:rPr>
      </w:pPr>
      <w:r>
        <w:rPr>
          <w:rFonts w:ascii="Times New Roman" w:hAnsi="Times New Roman"/>
          <w:color w:val="000000"/>
          <w:szCs w:val="28"/>
        </w:rPr>
        <w:t>Kiến thức:</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Công thức, quy trình thiết kế mẫu mỏng, mẫu chuẩn;</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Yêu cầu kỹ thuật và phương pháp nhảy mẫu;</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Yêu cầu kỹ thuật và phương pháp thiết kế các loại mẫu sản xuất;</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Điểm lý thuyết được ghi vào bảng điểm tổng kết kết thúc học phần.</w:t>
      </w:r>
    </w:p>
    <w:p w:rsidR="00C20B95" w:rsidRDefault="00C20B95" w:rsidP="00C20B95">
      <w:pPr>
        <w:pStyle w:val="ListParagraph"/>
        <w:numPr>
          <w:ilvl w:val="0"/>
          <w:numId w:val="87"/>
        </w:numPr>
        <w:tabs>
          <w:tab w:val="left" w:pos="1080"/>
        </w:tabs>
        <w:spacing w:before="120"/>
        <w:jc w:val="both"/>
        <w:rPr>
          <w:rFonts w:ascii="Times New Roman" w:hAnsi="Times New Roman"/>
          <w:color w:val="000000"/>
          <w:szCs w:val="28"/>
        </w:rPr>
      </w:pPr>
      <w:r>
        <w:rPr>
          <w:rFonts w:ascii="Times New Roman" w:hAnsi="Times New Roman"/>
          <w:color w:val="000000"/>
          <w:szCs w:val="28"/>
        </w:rPr>
        <w:t>Kỹ năng:</w:t>
      </w:r>
    </w:p>
    <w:p w:rsidR="00C20B95" w:rsidRDefault="00C20B95" w:rsidP="00C20B95">
      <w:pPr>
        <w:numPr>
          <w:ilvl w:val="0"/>
          <w:numId w:val="89"/>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Đường nét vẽ thiết kế hình dáng các chi tiết của sản phẩm;</w:t>
      </w:r>
    </w:p>
    <w:p w:rsidR="00C20B95" w:rsidRDefault="00C20B95" w:rsidP="00C20B95">
      <w:pPr>
        <w:numPr>
          <w:ilvl w:val="0"/>
          <w:numId w:val="89"/>
        </w:numPr>
        <w:tabs>
          <w:tab w:val="left" w:pos="1440"/>
        </w:tabs>
        <w:spacing w:before="120"/>
        <w:ind w:left="1080" w:hanging="371"/>
        <w:jc w:val="both"/>
        <w:rPr>
          <w:rFonts w:ascii="Times New Roman" w:hAnsi="Times New Roman"/>
          <w:color w:val="000000"/>
          <w:szCs w:val="28"/>
        </w:rPr>
      </w:pPr>
      <w:r>
        <w:rPr>
          <w:rFonts w:ascii="Times New Roman" w:hAnsi="Times New Roman"/>
          <w:color w:val="000000"/>
          <w:szCs w:val="28"/>
        </w:rPr>
        <w:t>Tính toán, thiết kế, nhảy mẫu chính xác các chi tiết đảm bảo hình dáng, kích thước theo tài liệu kỹ thuật (hoặc sản phẩm mẫu);</w:t>
      </w:r>
    </w:p>
    <w:p w:rsidR="00C20B95" w:rsidRDefault="00C20B95" w:rsidP="00C20B95">
      <w:pPr>
        <w:numPr>
          <w:ilvl w:val="0"/>
          <w:numId w:val="34"/>
        </w:numPr>
        <w:tabs>
          <w:tab w:val="left" w:pos="1350"/>
          <w:tab w:val="left" w:pos="1440"/>
        </w:tabs>
        <w:spacing w:before="120"/>
        <w:ind w:left="1080" w:hanging="371"/>
        <w:jc w:val="both"/>
        <w:rPr>
          <w:rFonts w:ascii="Times New Roman" w:hAnsi="Times New Roman"/>
          <w:color w:val="000000"/>
          <w:szCs w:val="28"/>
        </w:rPr>
      </w:pPr>
      <w:r>
        <w:rPr>
          <w:rFonts w:ascii="Times New Roman" w:hAnsi="Times New Roman"/>
          <w:color w:val="000000"/>
          <w:szCs w:val="28"/>
        </w:rPr>
        <w:t>Điểm thực</w:t>
      </w:r>
      <w:r>
        <w:rPr>
          <w:rFonts w:ascii="Times New Roman" w:hAnsi="Times New Roman"/>
          <w:iCs/>
          <w:color w:val="000000"/>
          <w:szCs w:val="28"/>
        </w:rPr>
        <w:t xml:space="preserve"> hành </w:t>
      </w:r>
      <w:r>
        <w:rPr>
          <w:rFonts w:ascii="Times New Roman" w:hAnsi="Times New Roman"/>
          <w:color w:val="000000"/>
          <w:szCs w:val="28"/>
        </w:rPr>
        <w:t>được ghi vào bảng điểm tổng kết kết thúc học phần.</w:t>
      </w:r>
    </w:p>
    <w:p w:rsidR="00C20B95" w:rsidRDefault="00C20B95" w:rsidP="00C20B95">
      <w:pPr>
        <w:pStyle w:val="ListParagraph"/>
        <w:numPr>
          <w:ilvl w:val="0"/>
          <w:numId w:val="87"/>
        </w:numPr>
        <w:tabs>
          <w:tab w:val="left" w:pos="1080"/>
        </w:tabs>
        <w:spacing w:before="120"/>
        <w:jc w:val="both"/>
        <w:rPr>
          <w:rFonts w:ascii="Times New Roman" w:hAnsi="Times New Roman"/>
          <w:color w:val="000000"/>
          <w:szCs w:val="28"/>
        </w:rPr>
      </w:pPr>
      <w:r>
        <w:rPr>
          <w:rFonts w:ascii="Times New Roman" w:hAnsi="Times New Roman"/>
          <w:color w:val="000000"/>
          <w:szCs w:val="28"/>
        </w:rPr>
        <w:t>Năng lực tự chủ và trách nhiệm:</w:t>
      </w:r>
    </w:p>
    <w:p w:rsidR="00C20B95" w:rsidRDefault="00C20B95" w:rsidP="00C20B95">
      <w:pPr>
        <w:pStyle w:val="ListParagraph"/>
        <w:numPr>
          <w:ilvl w:val="0"/>
          <w:numId w:val="90"/>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C20B95" w:rsidRDefault="00C20B95" w:rsidP="00C20B95">
      <w:pPr>
        <w:pStyle w:val="ListParagraph"/>
        <w:numPr>
          <w:ilvl w:val="0"/>
          <w:numId w:val="90"/>
        </w:numPr>
        <w:tabs>
          <w:tab w:val="left" w:pos="1134"/>
        </w:tabs>
        <w:spacing w:before="120"/>
        <w:ind w:left="1134" w:hanging="425"/>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C20B95" w:rsidRDefault="00C20B95" w:rsidP="00C20B95">
      <w:pPr>
        <w:numPr>
          <w:ilvl w:val="0"/>
          <w:numId w:val="2"/>
        </w:numPr>
        <w:tabs>
          <w:tab w:val="left" w:pos="252"/>
          <w:tab w:val="left" w:pos="600"/>
          <w:tab w:val="left" w:pos="640"/>
          <w:tab w:val="left" w:pos="990"/>
        </w:tabs>
        <w:spacing w:before="120"/>
        <w:ind w:left="630" w:hanging="346"/>
        <w:jc w:val="both"/>
        <w:rPr>
          <w:rFonts w:ascii="Times New Roman" w:hAnsi="Times New Roman"/>
          <w:color w:val="000000"/>
          <w:szCs w:val="28"/>
        </w:rPr>
      </w:pPr>
      <w:r>
        <w:rPr>
          <w:rFonts w:ascii="Times New Roman" w:hAnsi="Times New Roman"/>
          <w:color w:val="000000"/>
          <w:szCs w:val="28"/>
        </w:rPr>
        <w:t xml:space="preserve">Lý thuyết (vấn đáp, trắc nghiệm, viết): Sử dụng các câu hỏi để kiểm tra  mức độ tiếp thu bài học của học sinh về: </w:t>
      </w:r>
    </w:p>
    <w:p w:rsidR="00C20B95" w:rsidRDefault="00C20B95" w:rsidP="00C20B95">
      <w:pPr>
        <w:pStyle w:val="ListParagraph"/>
        <w:numPr>
          <w:ilvl w:val="0"/>
          <w:numId w:val="91"/>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 xml:space="preserve"> Công thức, quy trình thiết kế mẫu mỏng, mẫu chuẩn;</w:t>
      </w:r>
    </w:p>
    <w:p w:rsidR="00C20B95" w:rsidRDefault="00C20B95" w:rsidP="00C20B95">
      <w:pPr>
        <w:pStyle w:val="ListParagraph"/>
        <w:numPr>
          <w:ilvl w:val="0"/>
          <w:numId w:val="91"/>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 xml:space="preserve"> Yêu cầu kỹ thuật và phương pháp nhảy mẫu;</w:t>
      </w:r>
    </w:p>
    <w:p w:rsidR="00C20B95" w:rsidRDefault="00C20B95" w:rsidP="00C20B95">
      <w:pPr>
        <w:pStyle w:val="ListParagraph"/>
        <w:numPr>
          <w:ilvl w:val="0"/>
          <w:numId w:val="91"/>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 xml:space="preserve"> Yêu cầu kỹ thuật và phương pháp thiết kế các loại mẫu sản xuất.</w:t>
      </w:r>
    </w:p>
    <w:p w:rsidR="00C20B95" w:rsidRDefault="00C20B95" w:rsidP="00C20B95">
      <w:pPr>
        <w:numPr>
          <w:ilvl w:val="0"/>
          <w:numId w:val="2"/>
        </w:numPr>
        <w:tabs>
          <w:tab w:val="left" w:pos="252"/>
          <w:tab w:val="left" w:pos="600"/>
          <w:tab w:val="left" w:pos="640"/>
          <w:tab w:val="left" w:pos="990"/>
        </w:tabs>
        <w:spacing w:before="120"/>
        <w:ind w:left="630" w:hanging="346"/>
        <w:jc w:val="both"/>
        <w:rPr>
          <w:rFonts w:ascii="Times New Roman" w:hAnsi="Times New Roman"/>
          <w:iCs/>
          <w:color w:val="000000"/>
          <w:szCs w:val="28"/>
        </w:rPr>
      </w:pPr>
      <w:r>
        <w:rPr>
          <w:rFonts w:ascii="Times New Roman" w:hAnsi="Times New Roman"/>
          <w:color w:val="000000"/>
          <w:szCs w:val="28"/>
        </w:rPr>
        <w:t>Thực hành: Sử dụng các dạng bài tập về vẽ thiết kế, nhảy mẫu và cắt trên bìa, trên vải tỷ lệ 1:1 các chi tiết của các loại sản phẩm</w:t>
      </w:r>
      <w:r>
        <w:rPr>
          <w:rFonts w:ascii="Times New Roman" w:hAnsi="Times New Roman"/>
          <w:iCs/>
          <w:color w:val="000000"/>
          <w:szCs w:val="28"/>
        </w:rPr>
        <w:t>.</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C20B95" w:rsidRDefault="00C20B95" w:rsidP="00C20B95">
      <w:pPr>
        <w:spacing w:before="120"/>
        <w:ind w:left="450"/>
        <w:jc w:val="both"/>
        <w:rPr>
          <w:rFonts w:ascii="Times New Roman" w:hAnsi="Times New Roman"/>
          <w:color w:val="000000"/>
          <w:szCs w:val="28"/>
        </w:rPr>
      </w:pPr>
      <w:r>
        <w:rPr>
          <w:rFonts w:ascii="Times New Roman" w:hAnsi="Times New Roman"/>
          <w:color w:val="000000"/>
          <w:szCs w:val="28"/>
        </w:rPr>
        <w:t>1. Phạm vi áp dụng:</w:t>
      </w:r>
    </w:p>
    <w:p w:rsidR="00C20B95" w:rsidRDefault="00C20B95" w:rsidP="00C20B95">
      <w:pPr>
        <w:tabs>
          <w:tab w:val="left" w:pos="640"/>
          <w:tab w:val="left" w:pos="780"/>
        </w:tabs>
        <w:spacing w:before="120"/>
        <w:ind w:left="600"/>
        <w:jc w:val="both"/>
        <w:rPr>
          <w:rFonts w:ascii="Times New Roman" w:hAnsi="Times New Roman"/>
          <w:color w:val="000000"/>
          <w:szCs w:val="28"/>
        </w:rPr>
      </w:pPr>
      <w:r>
        <w:rPr>
          <w:rFonts w:ascii="Times New Roman" w:hAnsi="Times New Roman"/>
          <w:iCs/>
          <w:color w:val="000000"/>
          <w:szCs w:val="28"/>
        </w:rPr>
        <w:t>Chương</w:t>
      </w:r>
      <w:r>
        <w:rPr>
          <w:rFonts w:ascii="Times New Roman" w:hAnsi="Times New Roman"/>
          <w:color w:val="000000"/>
          <w:szCs w:val="28"/>
        </w:rPr>
        <w:t xml:space="preserve"> trình môn học Thiết kế rập sử dụng để giảng dạy trình độ cao đẳng Công nghệ may. </w:t>
      </w:r>
    </w:p>
    <w:p w:rsidR="00C20B95" w:rsidRDefault="00C20B95" w:rsidP="00C20B95">
      <w:pPr>
        <w:tabs>
          <w:tab w:val="left" w:pos="640"/>
          <w:tab w:val="left" w:pos="780"/>
        </w:tabs>
        <w:spacing w:before="120"/>
        <w:jc w:val="both"/>
        <w:rPr>
          <w:rFonts w:ascii="Times New Roman" w:hAnsi="Times New Roman"/>
          <w:color w:val="000000"/>
          <w:szCs w:val="28"/>
        </w:rPr>
      </w:pPr>
      <w:r>
        <w:rPr>
          <w:rFonts w:ascii="Times New Roman" w:hAnsi="Times New Roman"/>
          <w:color w:val="000000"/>
          <w:szCs w:val="28"/>
        </w:rPr>
        <w:lastRenderedPageBreak/>
        <w:t xml:space="preserve">       2. Hướng dẫn về phương pháp giảng dạy, học tập môn học:</w:t>
      </w:r>
    </w:p>
    <w:p w:rsidR="00C20B95" w:rsidRDefault="00C20B95" w:rsidP="00C20B95">
      <w:pPr>
        <w:spacing w:before="120"/>
        <w:ind w:firstLine="709"/>
        <w:jc w:val="both"/>
        <w:outlineLvl w:val="0"/>
        <w:rPr>
          <w:rFonts w:ascii="Times New Roman" w:hAnsi="Times New Roman"/>
          <w:color w:val="000000"/>
          <w:szCs w:val="28"/>
        </w:rPr>
      </w:pPr>
      <w:r>
        <w:rPr>
          <w:rFonts w:ascii="Times New Roman" w:hAnsi="Times New Roman"/>
          <w:color w:val="000000"/>
          <w:szCs w:val="28"/>
        </w:rPr>
        <w:t>- Đối với giáo viên, giảng viên:</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Giảng dạy lý thuyết cần có sản phẩm mẫu để học sinh quan sát đặc điểm kiểu dáng sản phẩm;</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Trong quá trình hướng dẫn thực hành, giáo viên thao tác mẫu cần chia nhóm để sinh viên dễ quan sát.</w:t>
      </w:r>
    </w:p>
    <w:p w:rsidR="00C20B95" w:rsidRDefault="00C20B95" w:rsidP="00C20B95">
      <w:pPr>
        <w:tabs>
          <w:tab w:val="left" w:pos="993"/>
        </w:tabs>
        <w:spacing w:before="120"/>
        <w:ind w:left="709"/>
        <w:jc w:val="both"/>
        <w:rPr>
          <w:rFonts w:ascii="Times New Roman" w:hAnsi="Times New Roman"/>
          <w:iCs/>
          <w:color w:val="000000"/>
          <w:szCs w:val="28"/>
        </w:rPr>
      </w:pPr>
      <w:r>
        <w:rPr>
          <w:rFonts w:ascii="Times New Roman" w:hAnsi="Times New Roman"/>
          <w:color w:val="000000"/>
          <w:szCs w:val="28"/>
        </w:rPr>
        <w:t>+ Kiểm</w:t>
      </w:r>
      <w:r>
        <w:rPr>
          <w:rFonts w:ascii="Times New Roman" w:hAnsi="Times New Roman"/>
          <w:iCs/>
          <w:color w:val="000000"/>
          <w:szCs w:val="28"/>
        </w:rPr>
        <w:t xml:space="preserve"> tra các bài tập về nhà, hướng dẫn và sửa các lỗi tại lớp cho</w:t>
      </w:r>
      <w:r>
        <w:rPr>
          <w:rFonts w:ascii="Times New Roman" w:hAnsi="Times New Roman"/>
          <w:color w:val="000000"/>
          <w:szCs w:val="28"/>
        </w:rPr>
        <w:t xml:space="preserve"> sinh viên</w:t>
      </w:r>
      <w:r>
        <w:rPr>
          <w:rFonts w:ascii="Times New Roman" w:hAnsi="Times New Roman"/>
          <w:iCs/>
          <w:color w:val="000000"/>
          <w:szCs w:val="28"/>
        </w:rPr>
        <w:t>.</w:t>
      </w:r>
    </w:p>
    <w:p w:rsidR="00C20B95" w:rsidRDefault="00C20B95" w:rsidP="00C20B95">
      <w:pPr>
        <w:tabs>
          <w:tab w:val="left" w:pos="630"/>
        </w:tabs>
        <w:spacing w:before="120"/>
        <w:ind w:left="450"/>
        <w:jc w:val="both"/>
        <w:rPr>
          <w:rFonts w:ascii="Times New Roman" w:hAnsi="Times New Roman"/>
          <w:color w:val="000000"/>
          <w:szCs w:val="28"/>
        </w:rPr>
      </w:pPr>
      <w:r>
        <w:rPr>
          <w:rFonts w:ascii="Times New Roman" w:hAnsi="Times New Roman"/>
          <w:color w:val="000000"/>
          <w:szCs w:val="28"/>
        </w:rPr>
        <w:t>- Đối với người học: Có thái độ tích cực trong học tập, nâng cao năng lực chuyên môn để đáp ứng yêu cầu môn học</w:t>
      </w:r>
    </w:p>
    <w:p w:rsidR="00C20B95" w:rsidRDefault="00C20B95" w:rsidP="00C20B95">
      <w:pPr>
        <w:tabs>
          <w:tab w:val="left" w:pos="3143"/>
        </w:tabs>
        <w:spacing w:before="120"/>
        <w:ind w:left="360"/>
        <w:jc w:val="both"/>
        <w:outlineLvl w:val="0"/>
        <w:rPr>
          <w:rFonts w:ascii="Times New Roman" w:hAnsi="Times New Roman"/>
          <w:color w:val="000000"/>
          <w:szCs w:val="28"/>
        </w:rPr>
      </w:pPr>
      <w:r>
        <w:rPr>
          <w:rFonts w:ascii="Times New Roman" w:hAnsi="Times New Roman"/>
          <w:color w:val="000000"/>
          <w:szCs w:val="28"/>
        </w:rPr>
        <w:t>.3. Những trọng tâm cần chú ý:</w:t>
      </w:r>
    </w:p>
    <w:p w:rsidR="00C20B95" w:rsidRDefault="00C20B95" w:rsidP="00C20B95">
      <w:pPr>
        <w:numPr>
          <w:ilvl w:val="0"/>
          <w:numId w:val="2"/>
        </w:numPr>
        <w:tabs>
          <w:tab w:val="left" w:pos="252"/>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 xml:space="preserve">Trọng tâm của môn học Thiết kế rập </w:t>
      </w:r>
    </w:p>
    <w:p w:rsidR="00C20B95" w:rsidRDefault="00C20B95" w:rsidP="00C20B95">
      <w:pPr>
        <w:pStyle w:val="ListParagraph"/>
        <w:numPr>
          <w:ilvl w:val="0"/>
          <w:numId w:val="92"/>
        </w:numPr>
        <w:spacing w:before="120"/>
        <w:ind w:hanging="461"/>
        <w:jc w:val="both"/>
        <w:rPr>
          <w:rFonts w:ascii="Times New Roman" w:hAnsi="Times New Roman"/>
          <w:iCs/>
          <w:color w:val="000000"/>
          <w:szCs w:val="28"/>
        </w:rPr>
      </w:pPr>
      <w:r>
        <w:rPr>
          <w:rFonts w:ascii="Times New Roman" w:hAnsi="Times New Roman"/>
          <w:iCs/>
          <w:color w:val="000000"/>
          <w:szCs w:val="28"/>
        </w:rPr>
        <w:t>Chương 1: 2.2 Bảng chuyển đổi đơn vị đo.</w:t>
      </w:r>
    </w:p>
    <w:p w:rsidR="00C20B95" w:rsidRDefault="00C20B95" w:rsidP="00C20B95">
      <w:pPr>
        <w:pStyle w:val="ListParagraph"/>
        <w:numPr>
          <w:ilvl w:val="0"/>
          <w:numId w:val="92"/>
        </w:numPr>
        <w:spacing w:before="120"/>
        <w:ind w:hanging="461"/>
        <w:jc w:val="both"/>
        <w:rPr>
          <w:rFonts w:ascii="Times New Roman" w:hAnsi="Times New Roman"/>
          <w:iCs/>
          <w:color w:val="000000"/>
          <w:szCs w:val="28"/>
        </w:rPr>
      </w:pPr>
      <w:r>
        <w:rPr>
          <w:rFonts w:ascii="Times New Roman" w:hAnsi="Times New Roman"/>
          <w:iCs/>
          <w:color w:val="000000"/>
          <w:szCs w:val="28"/>
        </w:rPr>
        <w:t>Chương 2: 2.1 Thiết kế mẫu theo tài liệu.</w:t>
      </w:r>
    </w:p>
    <w:p w:rsidR="00C20B95" w:rsidRDefault="00C20B95" w:rsidP="00C20B95">
      <w:pPr>
        <w:pStyle w:val="ListParagraph"/>
        <w:numPr>
          <w:ilvl w:val="0"/>
          <w:numId w:val="92"/>
        </w:numPr>
        <w:spacing w:before="120"/>
        <w:ind w:hanging="461"/>
        <w:jc w:val="both"/>
        <w:rPr>
          <w:rFonts w:ascii="Times New Roman" w:hAnsi="Times New Roman"/>
          <w:iCs/>
          <w:color w:val="000000"/>
          <w:szCs w:val="28"/>
        </w:rPr>
      </w:pPr>
      <w:r>
        <w:rPr>
          <w:rFonts w:ascii="Times New Roman" w:hAnsi="Times New Roman"/>
          <w:iCs/>
          <w:color w:val="000000"/>
          <w:szCs w:val="28"/>
        </w:rPr>
        <w:t>Chương 3: 2.3 Công thức thiết kế.</w:t>
      </w:r>
    </w:p>
    <w:p w:rsidR="00C20B95" w:rsidRDefault="00C20B95" w:rsidP="00C20B95">
      <w:pPr>
        <w:spacing w:before="120"/>
        <w:ind w:left="450"/>
        <w:jc w:val="both"/>
        <w:rPr>
          <w:rFonts w:ascii="Times New Roman" w:hAnsi="Times New Roman"/>
          <w:color w:val="000000"/>
          <w:szCs w:val="28"/>
        </w:rPr>
      </w:pPr>
      <w:r>
        <w:rPr>
          <w:rFonts w:ascii="Times New Roman" w:hAnsi="Times New Roman"/>
          <w:color w:val="000000"/>
          <w:szCs w:val="28"/>
        </w:rPr>
        <w:t>4. Tài liệu tham khảo:</w:t>
      </w:r>
    </w:p>
    <w:p w:rsidR="00C20B95" w:rsidRDefault="00C20B95" w:rsidP="00C20B95">
      <w:pPr>
        <w:numPr>
          <w:ilvl w:val="0"/>
          <w:numId w:val="93"/>
        </w:numPr>
        <w:tabs>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[1]</w:t>
      </w:r>
      <w:r>
        <w:rPr>
          <w:rFonts w:ascii="Times New Roman" w:hAnsi="Times New Roman"/>
          <w:i/>
          <w:color w:val="000000"/>
          <w:szCs w:val="28"/>
        </w:rPr>
        <w:t xml:space="preserve"> Giáo trình Thiết kế mẫu công nghiệp,</w:t>
      </w:r>
      <w:r>
        <w:rPr>
          <w:rFonts w:ascii="Times New Roman" w:hAnsi="Times New Roman"/>
          <w:color w:val="000000"/>
          <w:szCs w:val="28"/>
        </w:rPr>
        <w:t>trường Cao đẳng nghề kinh tế kỹ thuật VINATEX 2009;</w:t>
      </w:r>
    </w:p>
    <w:p w:rsidR="00C20B95" w:rsidRDefault="00C20B95" w:rsidP="00C20B95">
      <w:pPr>
        <w:numPr>
          <w:ilvl w:val="0"/>
          <w:numId w:val="93"/>
        </w:numPr>
        <w:tabs>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[2]</w:t>
      </w:r>
      <w:r>
        <w:rPr>
          <w:rFonts w:ascii="Times New Roman" w:hAnsi="Times New Roman"/>
          <w:i/>
          <w:color w:val="000000"/>
          <w:szCs w:val="28"/>
        </w:rPr>
        <w:t xml:space="preserve"> Giáo trình thiết kế mẫu công nghiệp,</w:t>
      </w:r>
      <w:r>
        <w:rPr>
          <w:rFonts w:ascii="Times New Roman" w:hAnsi="Times New Roman"/>
          <w:color w:val="000000"/>
          <w:szCs w:val="28"/>
        </w:rPr>
        <w:t xml:space="preserve"> trường ĐHKT- KT Công Nghiệp, 2001;</w:t>
      </w:r>
    </w:p>
    <w:p w:rsidR="00C20B95" w:rsidRDefault="00C20B95" w:rsidP="00C20B95">
      <w:pPr>
        <w:numPr>
          <w:ilvl w:val="0"/>
          <w:numId w:val="93"/>
        </w:numPr>
        <w:tabs>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công nghệ sản xuất,</w:t>
      </w:r>
      <w:r>
        <w:rPr>
          <w:rFonts w:ascii="Times New Roman" w:hAnsi="Times New Roman"/>
          <w:color w:val="000000"/>
          <w:szCs w:val="28"/>
        </w:rPr>
        <w:t xml:space="preserve"> trường Cao Đẳng Công Nghiệp.</w:t>
      </w:r>
    </w:p>
    <w:p w:rsidR="00C20B95" w:rsidRDefault="00C20B95" w:rsidP="00C20B95">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C20B95" w:rsidRDefault="00C20B95" w:rsidP="00C20B95">
      <w:pPr>
        <w:spacing w:before="120"/>
        <w:rPr>
          <w:rFonts w:ascii="Times New Roman" w:hAnsi="Times New Roman"/>
          <w:i/>
          <w:iCs/>
          <w:color w:val="000000"/>
          <w:szCs w:val="28"/>
        </w:rPr>
      </w:pPr>
      <w:r>
        <w:rPr>
          <w:rFonts w:ascii="Times New Roman" w:hAnsi="Times New Roman"/>
          <w:i/>
          <w:iCs/>
          <w:color w:val="000000"/>
          <w:szCs w:val="28"/>
        </w:rPr>
        <w:t xml:space="preserve">                                           Thành phố Hồ Chí Minh, ngày       tháng       năm 2019</w:t>
      </w:r>
    </w:p>
    <w:p w:rsidR="00C20B95" w:rsidRDefault="00C20B95" w:rsidP="00C20B95">
      <w:pPr>
        <w:spacing w:before="120"/>
        <w:rPr>
          <w:rFonts w:ascii="Times New Roman" w:hAnsi="Times New Roman"/>
          <w:color w:val="000000"/>
          <w:szCs w:val="28"/>
        </w:rPr>
      </w:pPr>
      <w:r>
        <w:rPr>
          <w:rFonts w:ascii="Times New Roman" w:hAnsi="Times New Roman"/>
          <w:i/>
          <w:iCs/>
          <w:color w:val="000000"/>
          <w:szCs w:val="28"/>
        </w:rPr>
        <w:t xml:space="preserve">                                                                              </w:t>
      </w:r>
      <w:r>
        <w:rPr>
          <w:rFonts w:ascii="Times New Roman" w:hAnsi="Times New Roman"/>
          <w:b/>
          <w:iCs/>
          <w:color w:val="000000"/>
          <w:szCs w:val="28"/>
        </w:rPr>
        <w:t xml:space="preserve">TRƯỞNG KHOA </w:t>
      </w:r>
    </w:p>
    <w:p w:rsidR="00C20B95" w:rsidRDefault="00C20B95" w:rsidP="00C20B95"/>
    <w:sectPr w:rsidR="00C20B95" w:rsidSect="00C20B95">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4" w15:restartNumberingAfterBreak="0">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15:restartNumberingAfterBreak="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4" w15:restartNumberingAfterBreak="0">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15:restartNumberingAfterBreak="0">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45" w15:restartNumberingAfterBreak="0">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000000B5"/>
    <w:multiLevelType w:val="singleLevel"/>
    <w:tmpl w:val="000000B5"/>
    <w:lvl w:ilvl="0">
      <w:start w:val="1"/>
      <w:numFmt w:val="decimal"/>
      <w:suff w:val="space"/>
      <w:lvlText w:val="%1."/>
      <w:lvlJc w:val="left"/>
    </w:lvl>
  </w:abstractNum>
  <w:abstractNum w:abstractNumId="48" w15:restartNumberingAfterBreak="0">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66" w15:restartNumberingAfterBreak="0">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15:restartNumberingAfterBreak="0">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3" w15:restartNumberingAfterBreak="0">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4" w15:restartNumberingAfterBreak="0">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87" w15:restartNumberingAfterBreak="0">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num w:numId="1">
    <w:abstractNumId w:val="25"/>
  </w:num>
  <w:num w:numId="2">
    <w:abstractNumId w:val="83"/>
  </w:num>
  <w:num w:numId="3">
    <w:abstractNumId w:val="31"/>
  </w:num>
  <w:num w:numId="4">
    <w:abstractNumId w:val="86"/>
  </w:num>
  <w:num w:numId="5">
    <w:abstractNumId w:val="13"/>
  </w:num>
  <w:num w:numId="6">
    <w:abstractNumId w:val="67"/>
  </w:num>
  <w:num w:numId="7">
    <w:abstractNumId w:val="6"/>
  </w:num>
  <w:num w:numId="8">
    <w:abstractNumId w:val="88"/>
  </w:num>
  <w:num w:numId="9">
    <w:abstractNumId w:val="61"/>
  </w:num>
  <w:num w:numId="10">
    <w:abstractNumId w:val="70"/>
  </w:num>
  <w:num w:numId="11">
    <w:abstractNumId w:val="50"/>
  </w:num>
  <w:num w:numId="12">
    <w:abstractNumId w:val="75"/>
  </w:num>
  <w:num w:numId="13">
    <w:abstractNumId w:val="33"/>
  </w:num>
  <w:num w:numId="14">
    <w:abstractNumId w:val="35"/>
  </w:num>
  <w:num w:numId="15">
    <w:abstractNumId w:val="17"/>
  </w:num>
  <w:num w:numId="16">
    <w:abstractNumId w:val="26"/>
  </w:num>
  <w:num w:numId="17">
    <w:abstractNumId w:val="24"/>
  </w:num>
  <w:num w:numId="18">
    <w:abstractNumId w:val="40"/>
  </w:num>
  <w:num w:numId="19">
    <w:abstractNumId w:val="90"/>
  </w:num>
  <w:num w:numId="20">
    <w:abstractNumId w:val="92"/>
  </w:num>
  <w:num w:numId="21">
    <w:abstractNumId w:val="87"/>
  </w:num>
  <w:num w:numId="22">
    <w:abstractNumId w:val="28"/>
  </w:num>
  <w:num w:numId="23">
    <w:abstractNumId w:val="19"/>
  </w:num>
  <w:num w:numId="24">
    <w:abstractNumId w:val="72"/>
  </w:num>
  <w:num w:numId="25">
    <w:abstractNumId w:val="60"/>
  </w:num>
  <w:num w:numId="26">
    <w:abstractNumId w:val="1"/>
  </w:num>
  <w:num w:numId="27">
    <w:abstractNumId w:val="34"/>
  </w:num>
  <w:num w:numId="28">
    <w:abstractNumId w:val="53"/>
  </w:num>
  <w:num w:numId="29">
    <w:abstractNumId w:val="85"/>
  </w:num>
  <w:num w:numId="30">
    <w:abstractNumId w:val="39"/>
  </w:num>
  <w:num w:numId="31">
    <w:abstractNumId w:val="2"/>
  </w:num>
  <w:num w:numId="32">
    <w:abstractNumId w:val="82"/>
  </w:num>
  <w:num w:numId="33">
    <w:abstractNumId w:val="79"/>
  </w:num>
  <w:num w:numId="34">
    <w:abstractNumId w:val="71"/>
  </w:num>
  <w:num w:numId="35">
    <w:abstractNumId w:val="22"/>
  </w:num>
  <w:num w:numId="36">
    <w:abstractNumId w:val="57"/>
  </w:num>
  <w:num w:numId="37">
    <w:abstractNumId w:val="78"/>
  </w:num>
  <w:num w:numId="38">
    <w:abstractNumId w:val="29"/>
  </w:num>
  <w:num w:numId="39">
    <w:abstractNumId w:val="91"/>
  </w:num>
  <w:num w:numId="40">
    <w:abstractNumId w:val="46"/>
  </w:num>
  <w:num w:numId="41">
    <w:abstractNumId w:val="21"/>
  </w:num>
  <w:num w:numId="42">
    <w:abstractNumId w:val="15"/>
  </w:num>
  <w:num w:numId="43">
    <w:abstractNumId w:val="63"/>
  </w:num>
  <w:num w:numId="44">
    <w:abstractNumId w:val="38"/>
  </w:num>
  <w:num w:numId="45">
    <w:abstractNumId w:val="20"/>
  </w:num>
  <w:num w:numId="46">
    <w:abstractNumId w:val="89"/>
  </w:num>
  <w:num w:numId="47">
    <w:abstractNumId w:val="37"/>
  </w:num>
  <w:num w:numId="48">
    <w:abstractNumId w:val="56"/>
  </w:num>
  <w:num w:numId="49">
    <w:abstractNumId w:val="45"/>
  </w:num>
  <w:num w:numId="50">
    <w:abstractNumId w:val="41"/>
  </w:num>
  <w:num w:numId="51">
    <w:abstractNumId w:val="59"/>
  </w:num>
  <w:num w:numId="52">
    <w:abstractNumId w:val="8"/>
  </w:num>
  <w:num w:numId="53">
    <w:abstractNumId w:val="81"/>
  </w:num>
  <w:num w:numId="54">
    <w:abstractNumId w:val="10"/>
  </w:num>
  <w:num w:numId="55">
    <w:abstractNumId w:val="0"/>
  </w:num>
  <w:num w:numId="56">
    <w:abstractNumId w:val="5"/>
  </w:num>
  <w:num w:numId="57">
    <w:abstractNumId w:val="73"/>
  </w:num>
  <w:num w:numId="58">
    <w:abstractNumId w:val="43"/>
  </w:num>
  <w:num w:numId="59">
    <w:abstractNumId w:val="12"/>
  </w:num>
  <w:num w:numId="60">
    <w:abstractNumId w:val="80"/>
  </w:num>
  <w:num w:numId="61">
    <w:abstractNumId w:val="58"/>
  </w:num>
  <w:num w:numId="62">
    <w:abstractNumId w:val="69"/>
  </w:num>
  <w:num w:numId="63">
    <w:abstractNumId w:val="64"/>
  </w:num>
  <w:num w:numId="64">
    <w:abstractNumId w:val="14"/>
  </w:num>
  <w:num w:numId="65">
    <w:abstractNumId w:val="18"/>
  </w:num>
  <w:num w:numId="66">
    <w:abstractNumId w:val="62"/>
  </w:num>
  <w:num w:numId="67">
    <w:abstractNumId w:val="52"/>
  </w:num>
  <w:num w:numId="68">
    <w:abstractNumId w:val="51"/>
  </w:num>
  <w:num w:numId="69">
    <w:abstractNumId w:val="55"/>
  </w:num>
  <w:num w:numId="70">
    <w:abstractNumId w:val="48"/>
  </w:num>
  <w:num w:numId="71">
    <w:abstractNumId w:val="47"/>
  </w:num>
  <w:num w:numId="72">
    <w:abstractNumId w:val="74"/>
  </w:num>
  <w:num w:numId="73">
    <w:abstractNumId w:val="16"/>
  </w:num>
  <w:num w:numId="74">
    <w:abstractNumId w:val="84"/>
  </w:num>
  <w:num w:numId="75">
    <w:abstractNumId w:val="3"/>
  </w:num>
  <w:num w:numId="76">
    <w:abstractNumId w:val="23"/>
  </w:num>
  <w:num w:numId="77">
    <w:abstractNumId w:val="68"/>
  </w:num>
  <w:num w:numId="78">
    <w:abstractNumId w:val="76"/>
  </w:num>
  <w:num w:numId="79">
    <w:abstractNumId w:val="11"/>
  </w:num>
  <w:num w:numId="80">
    <w:abstractNumId w:val="4"/>
  </w:num>
  <w:num w:numId="81">
    <w:abstractNumId w:val="9"/>
  </w:num>
  <w:num w:numId="82">
    <w:abstractNumId w:val="49"/>
  </w:num>
  <w:num w:numId="83">
    <w:abstractNumId w:val="54"/>
  </w:num>
  <w:num w:numId="84">
    <w:abstractNumId w:val="42"/>
  </w:num>
  <w:num w:numId="85">
    <w:abstractNumId w:val="36"/>
  </w:num>
  <w:num w:numId="86">
    <w:abstractNumId w:val="32"/>
  </w:num>
  <w:num w:numId="87">
    <w:abstractNumId w:val="30"/>
  </w:num>
  <w:num w:numId="88">
    <w:abstractNumId w:val="66"/>
  </w:num>
  <w:num w:numId="89">
    <w:abstractNumId w:val="77"/>
  </w:num>
  <w:num w:numId="90">
    <w:abstractNumId w:val="27"/>
  </w:num>
  <w:num w:numId="91">
    <w:abstractNumId w:val="65"/>
  </w:num>
  <w:num w:numId="92">
    <w:abstractNumId w:val="44"/>
  </w:num>
  <w:num w:numId="93">
    <w:abstractNumId w:val="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B95"/>
    <w:rsid w:val="000C5521"/>
    <w:rsid w:val="002E2A05"/>
    <w:rsid w:val="0049548E"/>
    <w:rsid w:val="00560604"/>
    <w:rsid w:val="007417B3"/>
    <w:rsid w:val="00745A3B"/>
    <w:rsid w:val="008235D6"/>
    <w:rsid w:val="00AF39F9"/>
    <w:rsid w:val="00C20B95"/>
    <w:rsid w:val="00DC0EEF"/>
    <w:rsid w:val="00EA0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B13E1"/>
  <w15:docId w15:val="{FE67FA76-8BE8-490D-9719-93EFF23D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B9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20B9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nabook.com/tac-gia/cao-bich-thuy-i148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30</Pages>
  <Words>6038</Words>
  <Characters>34418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cp:revision>
  <dcterms:created xsi:type="dcterms:W3CDTF">2020-06-16T15:05:00Z</dcterms:created>
  <dcterms:modified xsi:type="dcterms:W3CDTF">2020-06-17T05:42:00Z</dcterms:modified>
</cp:coreProperties>
</file>